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8" w:type="dxa"/>
        <w:tblCellMar>
          <w:right w:w="0" w:type="dxa"/>
        </w:tblCellMar>
        <w:tblLook w:val="01E0" w:firstRow="1" w:lastRow="1" w:firstColumn="1" w:lastColumn="1" w:noHBand="0" w:noVBand="0"/>
      </w:tblPr>
      <w:tblGrid>
        <w:gridCol w:w="9745"/>
      </w:tblGrid>
      <w:tr w:rsidR="00395401" w:rsidRPr="00A53A83" w:rsidTr="00395401">
        <w:trPr>
          <w:trHeight w:val="2779"/>
        </w:trPr>
        <w:tc>
          <w:tcPr>
            <w:tcW w:w="9745" w:type="dxa"/>
          </w:tcPr>
          <w:p w:rsidR="00395401" w:rsidRPr="00721909" w:rsidRDefault="00B8286A" w:rsidP="00812D9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6.25pt">
                  <v:imagedata r:id="rId8" o:title="Герб ГГО новый"/>
                </v:shape>
              </w:pic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АДМИНИСТРАЦИЯ </w: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ГОРНОУРАЛЬСКОГО ГОРОДСКОГО ОКРУГА </w:t>
            </w:r>
          </w:p>
          <w:p w:rsidR="00395401" w:rsidRPr="00721909" w:rsidRDefault="00246009" w:rsidP="00812D9F">
            <w:pPr>
              <w:widowControl w:val="0"/>
              <w:autoSpaceDE w:val="0"/>
              <w:autoSpaceDN w:val="0"/>
              <w:adjustRightInd w:val="0"/>
              <w:spacing w:before="80" w:after="120" w:line="240" w:lineRule="auto"/>
              <w:jc w:val="center"/>
              <w:rPr>
                <w:rFonts w:ascii="Times New Roman" w:eastAsia="Times New Roman" w:hAnsi="Times New Roman" w:cs="Times New Roman"/>
                <w:b/>
                <w:caps/>
                <w:spacing w:val="30"/>
                <w:sz w:val="36"/>
                <w:szCs w:val="36"/>
              </w:rPr>
            </w:pPr>
            <w:r>
              <w:rPr>
                <w:rFonts w:ascii="Times New Roman" w:eastAsia="Times New Roman" w:hAnsi="Times New Roman" w:cs="Times New Roman"/>
                <w:noProof/>
                <w:spacing w:val="30"/>
              </w:rPr>
              <w:pict>
                <v:line id="_x0000_s1054" style="position:absolute;left:0;text-align:left;flip:y;z-index:251662336" from="-6.4pt,29.5pt" to="481.75pt,29.5pt" strokeweight="4.5pt">
                  <v:stroke linestyle="thickThin"/>
                </v:line>
              </w:pict>
            </w:r>
            <w:r w:rsidR="00395401" w:rsidRPr="00721909">
              <w:rPr>
                <w:rFonts w:ascii="Times New Roman" w:eastAsia="Times New Roman" w:hAnsi="Times New Roman" w:cs="Times New Roman"/>
                <w:b/>
                <w:caps/>
                <w:spacing w:val="30"/>
                <w:sz w:val="36"/>
                <w:szCs w:val="36"/>
              </w:rPr>
              <w:t>постановление</w:t>
            </w:r>
          </w:p>
          <w:p w:rsidR="00395401" w:rsidRPr="00721909" w:rsidRDefault="00395401" w:rsidP="00812D9F">
            <w:pPr>
              <w:widowControl w:val="0"/>
              <w:autoSpaceDE w:val="0"/>
              <w:autoSpaceDN w:val="0"/>
              <w:adjustRightInd w:val="0"/>
              <w:spacing w:before="120" w:after="0" w:line="144" w:lineRule="auto"/>
              <w:jc w:val="center"/>
              <w:rPr>
                <w:rFonts w:ascii="Times New Roman" w:eastAsia="Times New Roman" w:hAnsi="Times New Roman" w:cs="Times New Roman"/>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395401" w:rsidRPr="00721909" w:rsidTr="00812D9F">
              <w:tc>
                <w:tcPr>
                  <w:tcW w:w="2398"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c>
                <w:tcPr>
                  <w:tcW w:w="4797" w:type="dxa"/>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721909">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r>
            <w:tr w:rsidR="00395401" w:rsidRPr="00721909" w:rsidTr="00812D9F">
              <w:tc>
                <w:tcPr>
                  <w:tcW w:w="9594" w:type="dxa"/>
                  <w:gridSpan w:val="3"/>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center"/>
                    <w:rPr>
                      <w:rFonts w:ascii="Times New Roman" w:eastAsia="Times New Roman" w:hAnsi="Times New Roman" w:cs="Times New Roman"/>
                      <w:sz w:val="26"/>
                      <w:szCs w:val="26"/>
                    </w:rPr>
                  </w:pPr>
                  <w:r w:rsidRPr="00721909">
                    <w:rPr>
                      <w:rFonts w:ascii="Times New Roman" w:eastAsia="Times New Roman" w:hAnsi="Times New Roman" w:cs="Times New Roman"/>
                      <w:sz w:val="26"/>
                      <w:szCs w:val="26"/>
                    </w:rPr>
                    <w:t>г. Нижний Тагил</w:t>
                  </w:r>
                </w:p>
              </w:tc>
            </w:tr>
          </w:tbl>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rPr>
            </w:pPr>
          </w:p>
        </w:tc>
      </w:tr>
    </w:tbl>
    <w:p w:rsidR="005E1553" w:rsidRPr="00A53A83" w:rsidRDefault="005E1553" w:rsidP="005E1553">
      <w:pPr>
        <w:widowControl w:val="0"/>
        <w:autoSpaceDE w:val="0"/>
        <w:autoSpaceDN w:val="0"/>
        <w:adjustRightInd w:val="0"/>
        <w:spacing w:after="0" w:line="326" w:lineRule="exact"/>
        <w:jc w:val="center"/>
        <w:rPr>
          <w:rFonts w:eastAsia="Times New Roman"/>
          <w:sz w:val="28"/>
          <w:szCs w:val="28"/>
        </w:rPr>
      </w:pPr>
    </w:p>
    <w:p w:rsidR="005E1553" w:rsidRDefault="005E1553" w:rsidP="001F4090">
      <w:pPr>
        <w:pStyle w:val="ConsPlusTitle"/>
        <w:jc w:val="center"/>
        <w:rPr>
          <w:rFonts w:ascii="Times New Roman" w:hAnsi="Times New Roman" w:cs="Times New Roman"/>
          <w:b w:val="0"/>
          <w:sz w:val="28"/>
          <w:szCs w:val="28"/>
        </w:rPr>
      </w:pPr>
    </w:p>
    <w:p w:rsidR="00BA0307" w:rsidRDefault="001F4090" w:rsidP="00BA0307">
      <w:pPr>
        <w:spacing w:after="0" w:line="240" w:lineRule="auto"/>
        <w:jc w:val="center"/>
        <w:rPr>
          <w:rFonts w:ascii="Times New Roman" w:hAnsi="Times New Roman" w:cs="Times New Roman"/>
          <w:b/>
          <w:color w:val="FF0000"/>
          <w:sz w:val="28"/>
          <w:szCs w:val="28"/>
        </w:rPr>
      </w:pPr>
      <w:r w:rsidRPr="00B97259">
        <w:rPr>
          <w:rFonts w:ascii="Times New Roman" w:hAnsi="Times New Roman" w:cs="Times New Roman"/>
          <w:b/>
          <w:sz w:val="28"/>
          <w:szCs w:val="28"/>
        </w:rPr>
        <w:t>О</w:t>
      </w:r>
      <w:r w:rsidR="00BA0307" w:rsidRPr="00B97259">
        <w:rPr>
          <w:rFonts w:ascii="Times New Roman" w:hAnsi="Times New Roman" w:cs="Times New Roman"/>
          <w:b/>
          <w:sz w:val="28"/>
          <w:szCs w:val="28"/>
        </w:rPr>
        <w:t>б утверждении административного регламента</w:t>
      </w:r>
      <w:r w:rsidR="00375C1C">
        <w:rPr>
          <w:rFonts w:ascii="Times New Roman" w:hAnsi="Times New Roman" w:cs="Times New Roman"/>
          <w:b/>
          <w:sz w:val="28"/>
          <w:szCs w:val="28"/>
        </w:rPr>
        <w:t xml:space="preserve"> </w:t>
      </w:r>
    </w:p>
    <w:p w:rsidR="004554BC" w:rsidRPr="00B97259" w:rsidRDefault="00700FF2" w:rsidP="00700FF2">
      <w:pPr>
        <w:spacing w:after="0" w:line="240" w:lineRule="auto"/>
        <w:jc w:val="center"/>
        <w:rPr>
          <w:rFonts w:ascii="Times New Roman" w:hAnsi="Times New Roman" w:cs="Times New Roman"/>
          <w:b/>
          <w:sz w:val="28"/>
          <w:szCs w:val="28"/>
        </w:rPr>
      </w:pPr>
      <w:r w:rsidRPr="00700FF2">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004554BC" w:rsidRPr="00CD0C44">
        <w:rPr>
          <w:rFonts w:ascii="Times New Roman" w:hAnsi="Times New Roman" w:cs="Times New Roman"/>
          <w:b/>
          <w:sz w:val="28"/>
          <w:szCs w:val="28"/>
        </w:rPr>
        <w:t>«</w:t>
      </w:r>
      <w:r w:rsidR="00CD0C44" w:rsidRPr="00CD0C44">
        <w:rPr>
          <w:rFonts w:ascii="Times New Roman" w:hAnsi="Times New Roman" w:cs="Times New Roman"/>
          <w:b/>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0059F0" w:rsidRPr="00CD0C44">
        <w:rPr>
          <w:rFonts w:ascii="Times New Roman" w:hAnsi="Times New Roman" w:cs="Times New Roman"/>
          <w:b/>
          <w:bCs/>
          <w:sz w:val="28"/>
          <w:szCs w:val="28"/>
        </w:rPr>
        <w:t>»</w:t>
      </w:r>
    </w:p>
    <w:p w:rsidR="001F4090" w:rsidRPr="00B97259" w:rsidRDefault="001F4090" w:rsidP="001F4090">
      <w:pPr>
        <w:pStyle w:val="ConsPlusNormal"/>
        <w:rPr>
          <w:rFonts w:ascii="Times New Roman" w:hAnsi="Times New Roman" w:cs="Times New Roman"/>
          <w:sz w:val="28"/>
          <w:szCs w:val="28"/>
        </w:rPr>
      </w:pPr>
    </w:p>
    <w:p w:rsidR="006D11D3" w:rsidRPr="00B97259" w:rsidRDefault="00FA44F6" w:rsidP="009A19CA">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006D11D3"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006D11D3" w:rsidRPr="00B97259">
        <w:rPr>
          <w:rFonts w:ascii="Times New Roman" w:hAnsi="Times New Roman" w:cs="Times New Roman"/>
          <w:sz w:val="28"/>
          <w:szCs w:val="28"/>
        </w:rPr>
        <w:t xml:space="preserve"> от 06.10.2003 </w:t>
      </w:r>
      <w:hyperlink r:id="rId9" w:history="1">
        <w:r w:rsidR="00547A52" w:rsidRPr="00B97259">
          <w:rPr>
            <w:rStyle w:val="a5"/>
            <w:rFonts w:ascii="Times New Roman" w:hAnsi="Times New Roman" w:cs="Times New Roman"/>
            <w:color w:val="auto"/>
            <w:sz w:val="28"/>
            <w:szCs w:val="28"/>
            <w:u w:val="none"/>
          </w:rPr>
          <w:t>№</w:t>
        </w:r>
        <w:r w:rsidR="006D11D3" w:rsidRPr="00B97259">
          <w:rPr>
            <w:rStyle w:val="a5"/>
            <w:rFonts w:ascii="Times New Roman" w:hAnsi="Times New Roman" w:cs="Times New Roman"/>
            <w:color w:val="auto"/>
            <w:sz w:val="28"/>
            <w:szCs w:val="28"/>
            <w:u w:val="none"/>
          </w:rPr>
          <w:t>131-ФЗ</w:t>
        </w:r>
      </w:hyperlink>
      <w:r w:rsidR="006D11D3" w:rsidRPr="00B97259">
        <w:rPr>
          <w:rFonts w:ascii="Times New Roman" w:hAnsi="Times New Roman" w:cs="Times New Roman"/>
          <w:sz w:val="28"/>
          <w:szCs w:val="28"/>
        </w:rPr>
        <w:t xml:space="preserve"> «Об общих принципах местного самоуправления в Российской Федер</w:t>
      </w:r>
      <w:r w:rsidR="00547A52" w:rsidRPr="00B97259">
        <w:rPr>
          <w:rFonts w:ascii="Times New Roman" w:hAnsi="Times New Roman" w:cs="Times New Roman"/>
          <w:sz w:val="28"/>
          <w:szCs w:val="28"/>
        </w:rPr>
        <w:t xml:space="preserve">ации», </w:t>
      </w:r>
      <w:r>
        <w:rPr>
          <w:rFonts w:ascii="Times New Roman" w:hAnsi="Times New Roman" w:cs="Times New Roman"/>
          <w:sz w:val="28"/>
          <w:szCs w:val="28"/>
        </w:rPr>
        <w:t>Федеральным</w:t>
      </w:r>
      <w:r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Pr="00B9725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6D11D3" w:rsidRPr="00B97259">
        <w:rPr>
          <w:rFonts w:ascii="Times New Roman" w:hAnsi="Times New Roman" w:cs="Times New Roman"/>
          <w:sz w:val="28"/>
          <w:szCs w:val="28"/>
        </w:rPr>
        <w:t>27.07.2010</w:t>
      </w:r>
      <w:r>
        <w:rPr>
          <w:rFonts w:ascii="Times New Roman" w:hAnsi="Times New Roman" w:cs="Times New Roman"/>
          <w:sz w:val="28"/>
          <w:szCs w:val="28"/>
        </w:rPr>
        <w:t xml:space="preserve"> </w:t>
      </w:r>
      <w:hyperlink r:id="rId10" w:history="1">
        <w:r w:rsidR="00547A52" w:rsidRPr="00B97259">
          <w:rPr>
            <w:rStyle w:val="a5"/>
            <w:rFonts w:ascii="Times New Roman" w:hAnsi="Times New Roman" w:cs="Times New Roman"/>
            <w:color w:val="auto"/>
            <w:sz w:val="28"/>
            <w:szCs w:val="28"/>
            <w:u w:val="none"/>
          </w:rPr>
          <w:t>№</w:t>
        </w:r>
        <w:r w:rsidR="00B709C5">
          <w:rPr>
            <w:rStyle w:val="a5"/>
            <w:rFonts w:ascii="Times New Roman" w:hAnsi="Times New Roman" w:cs="Times New Roman"/>
            <w:color w:val="auto"/>
            <w:sz w:val="28"/>
            <w:szCs w:val="28"/>
            <w:u w:val="none"/>
          </w:rPr>
          <w:t xml:space="preserve"> </w:t>
        </w:r>
        <w:r w:rsidR="006D11D3" w:rsidRPr="00B97259">
          <w:rPr>
            <w:rStyle w:val="a5"/>
            <w:rFonts w:ascii="Times New Roman" w:hAnsi="Times New Roman" w:cs="Times New Roman"/>
            <w:color w:val="auto"/>
            <w:sz w:val="28"/>
            <w:szCs w:val="28"/>
            <w:u w:val="none"/>
          </w:rPr>
          <w:t>210-ФЗ</w:t>
        </w:r>
      </w:hyperlink>
      <w:r w:rsidR="006D11D3" w:rsidRPr="00B97259">
        <w:rPr>
          <w:rFonts w:ascii="Times New Roman" w:hAnsi="Times New Roman" w:cs="Times New Roman"/>
          <w:sz w:val="28"/>
          <w:szCs w:val="28"/>
        </w:rPr>
        <w:t xml:space="preserve"> «Об организации предоставления государственных и муниципальных </w:t>
      </w:r>
      <w:r w:rsidR="006D11D3" w:rsidRPr="00B709C5">
        <w:rPr>
          <w:rFonts w:ascii="Times New Roman" w:hAnsi="Times New Roman" w:cs="Times New Roman"/>
          <w:sz w:val="28"/>
          <w:szCs w:val="28"/>
        </w:rPr>
        <w:t>услуг</w:t>
      </w:r>
      <w:r w:rsidR="00B709C5" w:rsidRPr="00B709C5">
        <w:rPr>
          <w:rFonts w:ascii="Times New Roman" w:hAnsi="Times New Roman" w:cs="Times New Roman"/>
          <w:sz w:val="28"/>
          <w:szCs w:val="28"/>
        </w:rPr>
        <w:t>»,</w:t>
      </w:r>
      <w:r w:rsidR="00E02EA8" w:rsidRPr="00B709C5">
        <w:rPr>
          <w:rFonts w:ascii="Times New Roman" w:hAnsi="Times New Roman" w:cs="Times New Roman"/>
          <w:sz w:val="28"/>
          <w:szCs w:val="28"/>
        </w:rPr>
        <w:t xml:space="preserve"> </w:t>
      </w:r>
      <w:r w:rsidR="00B709C5" w:rsidRPr="00B709C5">
        <w:rPr>
          <w:rFonts w:ascii="Times New Roman" w:hAnsi="Times New Roman" w:cs="Times New Roman"/>
          <w:sz w:val="28"/>
          <w:szCs w:val="28"/>
        </w:rPr>
        <w:t xml:space="preserve">руководствуясь </w:t>
      </w:r>
      <w:r w:rsidR="006D11D3" w:rsidRPr="00B709C5">
        <w:rPr>
          <w:rFonts w:ascii="Times New Roman" w:hAnsi="Times New Roman" w:cs="Times New Roman"/>
          <w:sz w:val="28"/>
          <w:szCs w:val="28"/>
        </w:rPr>
        <w:t>постановлением</w:t>
      </w:r>
      <w:r w:rsidR="006D11D3" w:rsidRPr="00B97259">
        <w:rPr>
          <w:rFonts w:ascii="Times New Roman" w:hAnsi="Times New Roman" w:cs="Times New Roman"/>
          <w:sz w:val="28"/>
          <w:szCs w:val="28"/>
        </w:rPr>
        <w:t xml:space="preserve"> администрации </w:t>
      </w:r>
      <w:proofErr w:type="spellStart"/>
      <w:r w:rsidR="006D11D3" w:rsidRPr="00B97259">
        <w:rPr>
          <w:rFonts w:ascii="Times New Roman" w:hAnsi="Times New Roman" w:cs="Times New Roman"/>
          <w:sz w:val="28"/>
          <w:szCs w:val="28"/>
        </w:rPr>
        <w:t>Горноуральского</w:t>
      </w:r>
      <w:proofErr w:type="spellEnd"/>
      <w:r w:rsidR="006D11D3" w:rsidRPr="00B97259">
        <w:rPr>
          <w:rFonts w:ascii="Times New Roman" w:hAnsi="Times New Roman" w:cs="Times New Roman"/>
          <w:sz w:val="28"/>
          <w:szCs w:val="28"/>
        </w:rPr>
        <w:t xml:space="preserve"> городского округа от </w:t>
      </w:r>
      <w:r w:rsidR="00BA0307" w:rsidRPr="00B97259">
        <w:rPr>
          <w:rFonts w:ascii="Times New Roman" w:hAnsi="Times New Roman" w:cs="Times New Roman"/>
          <w:sz w:val="28"/>
          <w:szCs w:val="28"/>
        </w:rPr>
        <w:t>30.08.2018</w:t>
      </w:r>
      <w:r w:rsidR="00B709C5">
        <w:rPr>
          <w:rFonts w:ascii="Times New Roman" w:hAnsi="Times New Roman" w:cs="Times New Roman"/>
          <w:sz w:val="28"/>
          <w:szCs w:val="28"/>
        </w:rPr>
        <w:t xml:space="preserve"> </w:t>
      </w:r>
      <w:r w:rsidR="00547A52" w:rsidRPr="00B97259">
        <w:rPr>
          <w:rFonts w:ascii="Times New Roman" w:hAnsi="Times New Roman" w:cs="Times New Roman"/>
          <w:sz w:val="28"/>
          <w:szCs w:val="28"/>
        </w:rPr>
        <w:t>№</w:t>
      </w:r>
      <w:r w:rsidR="00B709C5">
        <w:rPr>
          <w:rFonts w:ascii="Times New Roman" w:hAnsi="Times New Roman" w:cs="Times New Roman"/>
          <w:sz w:val="28"/>
          <w:szCs w:val="28"/>
        </w:rPr>
        <w:t xml:space="preserve"> </w:t>
      </w:r>
      <w:r w:rsidR="00BA0307" w:rsidRPr="00B97259">
        <w:rPr>
          <w:rFonts w:ascii="Times New Roman" w:hAnsi="Times New Roman" w:cs="Times New Roman"/>
          <w:sz w:val="28"/>
          <w:szCs w:val="28"/>
        </w:rPr>
        <w:t>1544</w:t>
      </w:r>
      <w:r w:rsidR="006D11D3" w:rsidRPr="00B97259">
        <w:rPr>
          <w:rFonts w:ascii="Times New Roman" w:hAnsi="Times New Roman" w:cs="Times New Roman"/>
          <w:sz w:val="28"/>
          <w:szCs w:val="28"/>
        </w:rPr>
        <w:t xml:space="preserve"> «О разработке  и утверждении административных регламентов </w:t>
      </w:r>
      <w:r w:rsidR="00BA0307" w:rsidRPr="00B97259">
        <w:rPr>
          <w:rFonts w:ascii="Times New Roman" w:hAnsi="Times New Roman" w:cs="Times New Roman"/>
          <w:sz w:val="28"/>
          <w:szCs w:val="28"/>
        </w:rPr>
        <w:t>осуществления</w:t>
      </w:r>
      <w:r w:rsidR="006D11D3" w:rsidRPr="00B97259">
        <w:rPr>
          <w:rFonts w:ascii="Times New Roman" w:hAnsi="Times New Roman" w:cs="Times New Roman"/>
          <w:sz w:val="28"/>
          <w:szCs w:val="28"/>
        </w:rPr>
        <w:t xml:space="preserve"> муниципальн</w:t>
      </w:r>
      <w:r w:rsidR="00BA0307" w:rsidRPr="00B97259">
        <w:rPr>
          <w:rFonts w:ascii="Times New Roman" w:hAnsi="Times New Roman" w:cs="Times New Roman"/>
          <w:sz w:val="28"/>
          <w:szCs w:val="28"/>
        </w:rPr>
        <w:t xml:space="preserve">ого контроля и административных регламентов предоставления </w:t>
      </w:r>
      <w:r w:rsidR="006D11D3" w:rsidRPr="00B97259">
        <w:rPr>
          <w:rFonts w:ascii="Times New Roman" w:hAnsi="Times New Roman" w:cs="Times New Roman"/>
          <w:sz w:val="28"/>
          <w:szCs w:val="28"/>
        </w:rPr>
        <w:t xml:space="preserve">муниципальных услуг», </w:t>
      </w:r>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Горноуральского</w:t>
      </w:r>
      <w:proofErr w:type="spellEnd"/>
      <w:r>
        <w:rPr>
          <w:rFonts w:ascii="Times New Roman" w:hAnsi="Times New Roman" w:cs="Times New Roman"/>
          <w:sz w:val="28"/>
          <w:szCs w:val="28"/>
        </w:rPr>
        <w:t xml:space="preserve"> городского округа</w:t>
      </w:r>
      <w:r w:rsidR="004D2317">
        <w:rPr>
          <w:rFonts w:ascii="Times New Roman" w:hAnsi="Times New Roman" w:cs="Times New Roman"/>
          <w:sz w:val="28"/>
          <w:szCs w:val="28"/>
        </w:rPr>
        <w:t>,</w:t>
      </w:r>
      <w:r>
        <w:rPr>
          <w:rFonts w:ascii="Times New Roman" w:hAnsi="Times New Roman" w:cs="Times New Roman"/>
          <w:sz w:val="28"/>
          <w:szCs w:val="28"/>
        </w:rPr>
        <w:t xml:space="preserve"> </w:t>
      </w:r>
      <w:r w:rsidR="006D11D3" w:rsidRPr="00B97259">
        <w:rPr>
          <w:rFonts w:ascii="Times New Roman" w:hAnsi="Times New Roman" w:cs="Times New Roman"/>
          <w:sz w:val="28"/>
          <w:szCs w:val="28"/>
        </w:rPr>
        <w:t xml:space="preserve">администрация Горноуральского городского округа  </w:t>
      </w:r>
    </w:p>
    <w:p w:rsidR="001F4090" w:rsidRPr="00B97259" w:rsidRDefault="001F4090" w:rsidP="00FA44F6">
      <w:pPr>
        <w:pStyle w:val="ConsPlusNormal"/>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BA0307" w:rsidRPr="00B97259" w:rsidRDefault="001F4090" w:rsidP="00FA44F6">
      <w:pPr>
        <w:spacing w:after="0" w:line="240" w:lineRule="auto"/>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1. </w:t>
      </w:r>
      <w:r w:rsidR="00547A52" w:rsidRPr="00B97259">
        <w:rPr>
          <w:rFonts w:ascii="Times New Roman" w:hAnsi="Times New Roman" w:cs="Times New Roman"/>
          <w:sz w:val="28"/>
          <w:szCs w:val="28"/>
        </w:rPr>
        <w:t xml:space="preserve">Утвердить </w:t>
      </w:r>
      <w:r w:rsidR="00700FF2">
        <w:rPr>
          <w:rFonts w:ascii="Times New Roman" w:hAnsi="Times New Roman" w:cs="Times New Roman"/>
          <w:sz w:val="28"/>
          <w:szCs w:val="28"/>
        </w:rPr>
        <w:t xml:space="preserve">административный регламент </w:t>
      </w:r>
      <w:r w:rsidR="00700FF2" w:rsidRPr="00700FF2">
        <w:rPr>
          <w:rFonts w:ascii="Times New Roman" w:hAnsi="Times New Roman" w:cs="Times New Roman"/>
          <w:sz w:val="28"/>
          <w:szCs w:val="28"/>
        </w:rPr>
        <w:t>предоставления муниципальной услуги</w:t>
      </w:r>
      <w:r w:rsidR="00375C1C" w:rsidRPr="00375C1C">
        <w:rPr>
          <w:rFonts w:ascii="Times New Roman" w:hAnsi="Times New Roman" w:cs="Times New Roman"/>
          <w:color w:val="FF0000"/>
          <w:sz w:val="28"/>
          <w:szCs w:val="28"/>
        </w:rPr>
        <w:t xml:space="preserve"> </w:t>
      </w:r>
      <w:r w:rsidR="00E02EA8" w:rsidRPr="00B97259">
        <w:rPr>
          <w:rFonts w:ascii="Times New Roman" w:hAnsi="Times New Roman" w:cs="Times New Roman"/>
          <w:sz w:val="28"/>
          <w:szCs w:val="28"/>
        </w:rPr>
        <w:t>«</w:t>
      </w:r>
      <w:r w:rsidR="00B709C5" w:rsidRPr="00B709C5">
        <w:rPr>
          <w:rFonts w:ascii="Times New Roman" w:hAnsi="Times New Roman" w:cs="Times New Roman"/>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C5364A" w:rsidRPr="00B97259">
        <w:rPr>
          <w:rFonts w:ascii="Times New Roman" w:hAnsi="Times New Roman" w:cs="Times New Roman"/>
          <w:bCs/>
          <w:sz w:val="28"/>
          <w:szCs w:val="28"/>
        </w:rPr>
        <w:t>»</w:t>
      </w:r>
      <w:r w:rsidR="00905BE1" w:rsidRPr="00B97259">
        <w:rPr>
          <w:rFonts w:ascii="Times New Roman" w:hAnsi="Times New Roman" w:cs="Times New Roman"/>
          <w:bCs/>
          <w:sz w:val="28"/>
          <w:szCs w:val="28"/>
        </w:rPr>
        <w:t xml:space="preserve"> </w:t>
      </w:r>
      <w:r w:rsidR="006C7125">
        <w:rPr>
          <w:rFonts w:ascii="Times New Roman" w:hAnsi="Times New Roman" w:cs="Times New Roman"/>
          <w:bCs/>
          <w:sz w:val="28"/>
          <w:szCs w:val="28"/>
        </w:rPr>
        <w:t xml:space="preserve">в новой редакции </w:t>
      </w:r>
      <w:r w:rsidR="00BA0307" w:rsidRPr="00B97259">
        <w:rPr>
          <w:rFonts w:ascii="Times New Roman" w:hAnsi="Times New Roman" w:cs="Times New Roman"/>
          <w:sz w:val="28"/>
          <w:szCs w:val="28"/>
        </w:rPr>
        <w:t>(приложение</w:t>
      </w:r>
      <w:r w:rsidRPr="00B97259">
        <w:rPr>
          <w:rFonts w:ascii="Times New Roman" w:hAnsi="Times New Roman" w:cs="Times New Roman"/>
          <w:sz w:val="28"/>
          <w:szCs w:val="28"/>
        </w:rPr>
        <w:t>).</w:t>
      </w:r>
    </w:p>
    <w:p w:rsidR="00FA44F6" w:rsidRPr="005D4169" w:rsidRDefault="006F09FF" w:rsidP="005D4169">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2</w:t>
      </w:r>
      <w:r w:rsidR="006E1F32" w:rsidRPr="00B97259">
        <w:rPr>
          <w:rFonts w:ascii="Times New Roman" w:hAnsi="Times New Roman" w:cs="Times New Roman"/>
          <w:sz w:val="28"/>
          <w:szCs w:val="28"/>
        </w:rPr>
        <w:t xml:space="preserve">. </w:t>
      </w:r>
      <w:r w:rsidR="00FA44F6">
        <w:rPr>
          <w:rFonts w:ascii="Times New Roman" w:hAnsi="Times New Roman" w:cs="Times New Roman"/>
          <w:sz w:val="28"/>
          <w:szCs w:val="28"/>
        </w:rPr>
        <w:t>Признать</w:t>
      </w:r>
      <w:r w:rsidR="00BA0307" w:rsidRPr="00B97259">
        <w:rPr>
          <w:rFonts w:ascii="Times New Roman" w:hAnsi="Times New Roman" w:cs="Times New Roman"/>
          <w:sz w:val="28"/>
          <w:szCs w:val="28"/>
        </w:rPr>
        <w:t xml:space="preserve"> утратившим силу</w:t>
      </w:r>
      <w:r w:rsidR="005D4169">
        <w:rPr>
          <w:rFonts w:ascii="Times New Roman" w:hAnsi="Times New Roman" w:cs="Times New Roman"/>
          <w:sz w:val="28"/>
          <w:szCs w:val="28"/>
        </w:rPr>
        <w:t xml:space="preserve"> </w:t>
      </w:r>
      <w:r w:rsidR="00BA0307" w:rsidRPr="00B97259">
        <w:rPr>
          <w:rFonts w:ascii="Times New Roman" w:hAnsi="Times New Roman" w:cs="Times New Roman"/>
          <w:sz w:val="28"/>
          <w:szCs w:val="28"/>
        </w:rPr>
        <w:t xml:space="preserve">постановление администрации </w:t>
      </w:r>
      <w:proofErr w:type="spellStart"/>
      <w:r w:rsidR="00BA0307" w:rsidRPr="00B97259">
        <w:rPr>
          <w:rFonts w:ascii="Times New Roman" w:hAnsi="Times New Roman" w:cs="Times New Roman"/>
          <w:sz w:val="28"/>
          <w:szCs w:val="28"/>
        </w:rPr>
        <w:t>Горноуральского</w:t>
      </w:r>
      <w:proofErr w:type="spellEnd"/>
      <w:r w:rsidR="00BA0307" w:rsidRPr="00B97259">
        <w:rPr>
          <w:rFonts w:ascii="Times New Roman" w:hAnsi="Times New Roman" w:cs="Times New Roman"/>
          <w:sz w:val="28"/>
          <w:szCs w:val="28"/>
        </w:rPr>
        <w:t xml:space="preserve"> городского округа от </w:t>
      </w:r>
      <w:r w:rsidR="005D4169">
        <w:rPr>
          <w:rFonts w:ascii="Times New Roman" w:hAnsi="Times New Roman" w:cs="Times New Roman"/>
          <w:sz w:val="28"/>
          <w:szCs w:val="28"/>
          <w:shd w:val="clear" w:color="auto" w:fill="FFFFFF"/>
        </w:rPr>
        <w:t>03.08.2016</w:t>
      </w:r>
      <w:r w:rsidR="005467A9" w:rsidRPr="00B97259">
        <w:rPr>
          <w:rFonts w:ascii="Times New Roman" w:hAnsi="Times New Roman" w:cs="Times New Roman"/>
          <w:sz w:val="28"/>
          <w:szCs w:val="28"/>
          <w:shd w:val="clear" w:color="auto" w:fill="FFFFFF"/>
        </w:rPr>
        <w:t xml:space="preserve"> №</w:t>
      </w:r>
      <w:r w:rsidR="005D4169">
        <w:rPr>
          <w:rFonts w:ascii="Times New Roman" w:hAnsi="Times New Roman" w:cs="Times New Roman"/>
          <w:sz w:val="28"/>
          <w:szCs w:val="28"/>
          <w:shd w:val="clear" w:color="auto" w:fill="FFFFFF"/>
        </w:rPr>
        <w:t xml:space="preserve"> 1800</w:t>
      </w:r>
      <w:r w:rsidR="005467A9" w:rsidRPr="00B97259">
        <w:rPr>
          <w:rFonts w:ascii="Times New Roman" w:hAnsi="Times New Roman" w:cs="Times New Roman"/>
          <w:sz w:val="28"/>
          <w:szCs w:val="28"/>
          <w:shd w:val="clear" w:color="auto" w:fill="FFFFFF"/>
        </w:rPr>
        <w:t xml:space="preserve"> </w:t>
      </w:r>
      <w:r w:rsidR="005D4169" w:rsidRPr="00B97259">
        <w:rPr>
          <w:rFonts w:ascii="Times New Roman" w:hAnsi="Times New Roman" w:cs="Times New Roman"/>
          <w:sz w:val="28"/>
          <w:szCs w:val="28"/>
        </w:rPr>
        <w:t>«</w:t>
      </w:r>
      <w:r w:rsidR="005D4169" w:rsidRPr="00B709C5">
        <w:rPr>
          <w:rFonts w:ascii="Times New Roman" w:hAnsi="Times New Roman" w:cs="Times New Roman"/>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5D4169" w:rsidRPr="00B97259">
        <w:rPr>
          <w:rFonts w:ascii="Times New Roman" w:hAnsi="Times New Roman" w:cs="Times New Roman"/>
          <w:bCs/>
          <w:sz w:val="28"/>
          <w:szCs w:val="28"/>
        </w:rPr>
        <w:t>»</w:t>
      </w:r>
      <w:r w:rsidR="005D4169">
        <w:rPr>
          <w:rFonts w:ascii="Times New Roman" w:hAnsi="Times New Roman" w:cs="Times New Roman"/>
          <w:sz w:val="28"/>
          <w:szCs w:val="28"/>
          <w:shd w:val="clear" w:color="auto" w:fill="FFFFFF"/>
        </w:rPr>
        <w:t>.</w:t>
      </w:r>
    </w:p>
    <w:p w:rsidR="006E1F32" w:rsidRPr="00B97259" w:rsidRDefault="00BA0307" w:rsidP="00FA44F6">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w:t>
      </w:r>
      <w:r w:rsidR="006E1F32" w:rsidRPr="00B97259">
        <w:rPr>
          <w:rFonts w:ascii="Times New Roman" w:hAnsi="Times New Roman" w:cs="Times New Roman"/>
          <w:sz w:val="28"/>
          <w:szCs w:val="28"/>
        </w:rPr>
        <w:t xml:space="preserve">Опубликовать настоящее постановление в установленном порядке и разместить на официальном сайте </w:t>
      </w:r>
      <w:proofErr w:type="spellStart"/>
      <w:r w:rsidR="005D4169">
        <w:rPr>
          <w:rFonts w:ascii="Times New Roman" w:hAnsi="Times New Roman" w:cs="Times New Roman"/>
          <w:sz w:val="28"/>
          <w:szCs w:val="28"/>
        </w:rPr>
        <w:t>Горноуральского</w:t>
      </w:r>
      <w:proofErr w:type="spellEnd"/>
      <w:r w:rsidR="005D4169">
        <w:rPr>
          <w:rFonts w:ascii="Times New Roman" w:hAnsi="Times New Roman" w:cs="Times New Roman"/>
          <w:sz w:val="28"/>
          <w:szCs w:val="28"/>
        </w:rPr>
        <w:t xml:space="preserve"> </w:t>
      </w:r>
      <w:r w:rsidR="006E1F32" w:rsidRPr="00B97259">
        <w:rPr>
          <w:rFonts w:ascii="Times New Roman" w:hAnsi="Times New Roman" w:cs="Times New Roman"/>
          <w:sz w:val="28"/>
          <w:szCs w:val="28"/>
        </w:rPr>
        <w:t>городского округа.</w:t>
      </w:r>
    </w:p>
    <w:p w:rsidR="005D4169" w:rsidRPr="005D4169" w:rsidRDefault="00BA0307" w:rsidP="005D4169">
      <w:pPr>
        <w:spacing w:after="0" w:line="240" w:lineRule="auto"/>
        <w:ind w:firstLine="708"/>
        <w:jc w:val="both"/>
        <w:rPr>
          <w:rFonts w:ascii="Times New Roman" w:hAnsi="Times New Roman" w:cs="Times New Roman"/>
          <w:sz w:val="28"/>
          <w:szCs w:val="28"/>
        </w:rPr>
      </w:pPr>
      <w:r w:rsidRPr="005D4169">
        <w:rPr>
          <w:rFonts w:ascii="Times New Roman" w:hAnsi="Times New Roman" w:cs="Times New Roman"/>
          <w:sz w:val="28"/>
          <w:szCs w:val="28"/>
        </w:rPr>
        <w:t>4</w:t>
      </w:r>
      <w:r w:rsidR="001F4090" w:rsidRPr="005D4169">
        <w:rPr>
          <w:rFonts w:ascii="Times New Roman" w:hAnsi="Times New Roman" w:cs="Times New Roman"/>
          <w:sz w:val="28"/>
          <w:szCs w:val="28"/>
        </w:rPr>
        <w:t xml:space="preserve">. </w:t>
      </w:r>
      <w:r w:rsidR="005D4169" w:rsidRPr="005D4169">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 социальной политике Ищенко В.И.</w:t>
      </w:r>
    </w:p>
    <w:p w:rsidR="006E1F32" w:rsidRPr="00B97259" w:rsidRDefault="006E1F32" w:rsidP="00BA0307">
      <w:pPr>
        <w:pStyle w:val="ConsPlusNormal"/>
        <w:ind w:firstLine="540"/>
        <w:jc w:val="both"/>
        <w:rPr>
          <w:rFonts w:ascii="Times New Roman" w:hAnsi="Times New Roman" w:cs="Times New Roman"/>
          <w:sz w:val="28"/>
          <w:szCs w:val="28"/>
        </w:rPr>
      </w:pPr>
    </w:p>
    <w:p w:rsidR="00547A52" w:rsidRDefault="00547A52" w:rsidP="00547A52">
      <w:pPr>
        <w:pStyle w:val="ConsPlusNormal"/>
        <w:rPr>
          <w:rFonts w:ascii="Times New Roman" w:hAnsi="Times New Roman" w:cs="Times New Roman"/>
          <w:sz w:val="28"/>
          <w:szCs w:val="28"/>
        </w:rPr>
      </w:pPr>
    </w:p>
    <w:p w:rsidR="00BA0307" w:rsidRPr="00B97259" w:rsidRDefault="00547A52" w:rsidP="00BA0307">
      <w:pPr>
        <w:pStyle w:val="ConsPlusNormal"/>
        <w:rPr>
          <w:rFonts w:ascii="Times New Roman" w:hAnsi="Times New Roman" w:cs="Times New Roman"/>
          <w:sz w:val="28"/>
          <w:szCs w:val="28"/>
        </w:rPr>
        <w:sectPr w:rsidR="00BA0307" w:rsidRPr="00B97259" w:rsidSect="00B8286A">
          <w:headerReference w:type="default" r:id="rId11"/>
          <w:pgSz w:w="11906" w:h="16838"/>
          <w:pgMar w:top="1134" w:right="851"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sidR="00FA44F6">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proofErr w:type="gramStart"/>
      <w:r w:rsidR="00B8286A">
        <w:rPr>
          <w:rFonts w:ascii="Times New Roman" w:hAnsi="Times New Roman" w:cs="Times New Roman"/>
          <w:sz w:val="28"/>
          <w:szCs w:val="28"/>
        </w:rPr>
        <w:tab/>
        <w:t xml:space="preserve">  </w:t>
      </w:r>
      <w:r w:rsidR="00BA0307" w:rsidRPr="00B97259">
        <w:rPr>
          <w:rFonts w:ascii="Times New Roman" w:hAnsi="Times New Roman" w:cs="Times New Roman"/>
          <w:sz w:val="28"/>
          <w:szCs w:val="28"/>
        </w:rPr>
        <w:t>Д.Г.</w:t>
      </w:r>
      <w:proofErr w:type="gramEnd"/>
      <w:r w:rsidR="00BA0307" w:rsidRPr="00B97259">
        <w:rPr>
          <w:rFonts w:ascii="Times New Roman" w:hAnsi="Times New Roman" w:cs="Times New Roman"/>
          <w:sz w:val="28"/>
          <w:szCs w:val="28"/>
        </w:rPr>
        <w:t xml:space="preserve"> Летников</w:t>
      </w:r>
    </w:p>
    <w:p w:rsidR="0027712B" w:rsidRPr="00E5786A" w:rsidRDefault="0027712B"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lastRenderedPageBreak/>
        <w:t>Приложение</w:t>
      </w:r>
    </w:p>
    <w:p w:rsidR="0027712B" w:rsidRPr="00E5786A" w:rsidRDefault="0027712B" w:rsidP="00E5786A">
      <w:pPr>
        <w:spacing w:after="0" w:line="240" w:lineRule="auto"/>
        <w:ind w:left="5812"/>
        <w:jc w:val="both"/>
        <w:rPr>
          <w:rFonts w:ascii="Times New Roman" w:hAnsi="Times New Roman" w:cs="Times New Roman"/>
          <w:sz w:val="24"/>
          <w:szCs w:val="24"/>
        </w:rPr>
      </w:pPr>
    </w:p>
    <w:p w:rsidR="00905BE1" w:rsidRPr="00E5786A" w:rsidRDefault="00905BE1"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t>УТВЕРЖДЕН</w:t>
      </w:r>
    </w:p>
    <w:p w:rsidR="00E5786A" w:rsidRDefault="0027712B"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t xml:space="preserve">постановлением </w:t>
      </w:r>
      <w:r w:rsidR="00905BE1" w:rsidRPr="00E5786A">
        <w:rPr>
          <w:rFonts w:ascii="Times New Roman" w:hAnsi="Times New Roman" w:cs="Times New Roman"/>
          <w:sz w:val="24"/>
          <w:szCs w:val="24"/>
        </w:rPr>
        <w:t xml:space="preserve">администрации </w:t>
      </w:r>
    </w:p>
    <w:p w:rsidR="00905BE1" w:rsidRPr="00E5786A" w:rsidRDefault="0027712B" w:rsidP="00E5786A">
      <w:pPr>
        <w:spacing w:after="0" w:line="240" w:lineRule="auto"/>
        <w:ind w:left="5812"/>
        <w:jc w:val="both"/>
        <w:rPr>
          <w:rFonts w:ascii="Times New Roman" w:hAnsi="Times New Roman" w:cs="Times New Roman"/>
          <w:sz w:val="24"/>
          <w:szCs w:val="24"/>
        </w:rPr>
      </w:pPr>
      <w:proofErr w:type="spellStart"/>
      <w:r w:rsidRPr="00E5786A">
        <w:rPr>
          <w:rFonts w:ascii="Times New Roman" w:hAnsi="Times New Roman" w:cs="Times New Roman"/>
          <w:sz w:val="24"/>
          <w:szCs w:val="24"/>
        </w:rPr>
        <w:t>Горноуральского</w:t>
      </w:r>
      <w:proofErr w:type="spellEnd"/>
      <w:r w:rsidRPr="00E5786A">
        <w:rPr>
          <w:rFonts w:ascii="Times New Roman" w:hAnsi="Times New Roman" w:cs="Times New Roman"/>
          <w:sz w:val="24"/>
          <w:szCs w:val="24"/>
        </w:rPr>
        <w:t xml:space="preserve"> городского </w:t>
      </w:r>
      <w:r w:rsidR="00905BE1" w:rsidRPr="00E5786A">
        <w:rPr>
          <w:rFonts w:ascii="Times New Roman" w:hAnsi="Times New Roman" w:cs="Times New Roman"/>
          <w:sz w:val="24"/>
          <w:szCs w:val="24"/>
        </w:rPr>
        <w:t>округа</w:t>
      </w:r>
    </w:p>
    <w:p w:rsidR="00905BE1" w:rsidRPr="00E5786A" w:rsidRDefault="0082381B" w:rsidP="00E5786A">
      <w:pPr>
        <w:spacing w:after="0" w:line="240" w:lineRule="auto"/>
        <w:ind w:left="5812"/>
        <w:jc w:val="both"/>
        <w:rPr>
          <w:rFonts w:ascii="Times New Roman" w:hAnsi="Times New Roman" w:cs="Times New Roman"/>
          <w:sz w:val="24"/>
          <w:szCs w:val="24"/>
          <w:u w:val="single"/>
        </w:rPr>
      </w:pPr>
      <w:r w:rsidRPr="00E5786A">
        <w:rPr>
          <w:rFonts w:ascii="Times New Roman" w:hAnsi="Times New Roman" w:cs="Times New Roman"/>
          <w:sz w:val="24"/>
          <w:szCs w:val="24"/>
        </w:rPr>
        <w:t xml:space="preserve">от </w:t>
      </w:r>
      <w:r w:rsidR="00E5786A">
        <w:rPr>
          <w:rFonts w:ascii="Times New Roman" w:hAnsi="Times New Roman" w:cs="Times New Roman"/>
          <w:sz w:val="24"/>
          <w:szCs w:val="24"/>
        </w:rPr>
        <w:t xml:space="preserve">_____________ </w:t>
      </w:r>
      <w:r w:rsidR="00905BE1" w:rsidRPr="00E5786A">
        <w:rPr>
          <w:rFonts w:ascii="Times New Roman" w:hAnsi="Times New Roman" w:cs="Times New Roman"/>
          <w:sz w:val="24"/>
          <w:szCs w:val="24"/>
        </w:rPr>
        <w:t>№</w:t>
      </w:r>
      <w:r w:rsidR="0027712B" w:rsidRPr="00E5786A">
        <w:rPr>
          <w:rFonts w:ascii="Times New Roman" w:hAnsi="Times New Roman" w:cs="Times New Roman"/>
          <w:sz w:val="24"/>
          <w:szCs w:val="24"/>
        </w:rPr>
        <w:t>__________</w:t>
      </w:r>
      <w:r w:rsidR="00905BE1" w:rsidRPr="00E5786A">
        <w:rPr>
          <w:rFonts w:ascii="Times New Roman" w:hAnsi="Times New Roman" w:cs="Times New Roman"/>
          <w:sz w:val="24"/>
          <w:szCs w:val="24"/>
          <w:u w:val="single"/>
        </w:rPr>
        <w:t xml:space="preserve">   </w:t>
      </w:r>
    </w:p>
    <w:p w:rsidR="0027712B" w:rsidRDefault="0027712B" w:rsidP="0027712B">
      <w:pPr>
        <w:spacing w:after="0" w:line="240" w:lineRule="auto"/>
        <w:ind w:left="4247" w:firstLine="708"/>
        <w:rPr>
          <w:rFonts w:ascii="Times New Roman" w:hAnsi="Times New Roman" w:cs="Times New Roman"/>
          <w:sz w:val="28"/>
          <w:szCs w:val="28"/>
          <w:u w:val="single"/>
        </w:rPr>
      </w:pPr>
    </w:p>
    <w:p w:rsidR="0027712B" w:rsidRPr="00905BE1" w:rsidRDefault="0027712B" w:rsidP="0027712B">
      <w:pPr>
        <w:spacing w:after="0" w:line="240" w:lineRule="auto"/>
        <w:ind w:left="4247" w:firstLine="708"/>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А</w:t>
      </w:r>
      <w:r w:rsidR="0027712B">
        <w:rPr>
          <w:rFonts w:ascii="Times New Roman" w:hAnsi="Times New Roman" w:cs="Times New Roman"/>
          <w:b/>
          <w:bCs/>
          <w:sz w:val="28"/>
          <w:szCs w:val="28"/>
        </w:rPr>
        <w:t>дминистративный регламент</w:t>
      </w:r>
    </w:p>
    <w:p w:rsidR="00905BE1" w:rsidRPr="00905BE1" w:rsidRDefault="00905BE1" w:rsidP="006D738F">
      <w:pPr>
        <w:widowControl w:val="0"/>
        <w:tabs>
          <w:tab w:val="left" w:pos="5245"/>
        </w:tabs>
        <w:autoSpaceDE w:val="0"/>
        <w:autoSpaceDN w:val="0"/>
        <w:adjustRightInd w:val="0"/>
        <w:spacing w:after="0" w:line="240" w:lineRule="auto"/>
        <w:ind w:firstLine="425"/>
        <w:jc w:val="center"/>
        <w:rPr>
          <w:rFonts w:ascii="Times New Roman" w:hAnsi="Times New Roman" w:cs="Times New Roman"/>
          <w:b/>
          <w:bCs/>
          <w:sz w:val="28"/>
          <w:szCs w:val="28"/>
        </w:rPr>
      </w:pPr>
      <w:r w:rsidRPr="00905BE1">
        <w:rPr>
          <w:rFonts w:ascii="Times New Roman" w:hAnsi="Times New Roman" w:cs="Times New Roman"/>
          <w:b/>
          <w:bCs/>
          <w:sz w:val="28"/>
          <w:szCs w:val="28"/>
        </w:rPr>
        <w:t xml:space="preserve">предоставления муниципальной услуги </w:t>
      </w:r>
      <w:r w:rsidR="005D4169" w:rsidRPr="00CD0C44">
        <w:rPr>
          <w:rFonts w:ascii="Times New Roman" w:hAnsi="Times New Roman" w:cs="Times New Roman"/>
          <w:b/>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5D4169" w:rsidRPr="00CD0C44">
        <w:rPr>
          <w:rFonts w:ascii="Times New Roman" w:hAnsi="Times New Roman" w:cs="Times New Roman"/>
          <w:b/>
          <w:bCs/>
          <w:sz w:val="28"/>
          <w:szCs w:val="28"/>
        </w:rPr>
        <w:t>»</w:t>
      </w:r>
    </w:p>
    <w:p w:rsidR="00602806" w:rsidRDefault="00602806" w:rsidP="0045114E">
      <w:pPr>
        <w:spacing w:after="0" w:line="240" w:lineRule="auto"/>
        <w:jc w:val="center"/>
        <w:rPr>
          <w:rFonts w:ascii="Times New Roman" w:hAnsi="Times New Roman" w:cs="Times New Roman"/>
          <w:b/>
          <w:bCs/>
          <w:sz w:val="28"/>
          <w:szCs w:val="28"/>
        </w:rPr>
      </w:pPr>
    </w:p>
    <w:p w:rsidR="00905BE1" w:rsidRDefault="00905BE1" w:rsidP="0045114E">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Раздел 1. Общие положения</w:t>
      </w:r>
    </w:p>
    <w:p w:rsidR="00472C43" w:rsidRPr="00472C43"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1.1.</w:t>
      </w:r>
      <w:r w:rsidR="0027712B">
        <w:rPr>
          <w:rFonts w:ascii="Times New Roman" w:hAnsi="Times New Roman" w:cs="Times New Roman"/>
          <w:sz w:val="28"/>
          <w:szCs w:val="28"/>
        </w:rPr>
        <w:t xml:space="preserve"> </w:t>
      </w:r>
      <w:r w:rsidR="00472C43" w:rsidRPr="00472C43">
        <w:rPr>
          <w:rFonts w:ascii="Times New Roman" w:hAnsi="Times New Roman" w:cs="Times New Roman"/>
          <w:sz w:val="28"/>
          <w:szCs w:val="28"/>
        </w:rPr>
        <w:t xml:space="preserve">Настоящий </w:t>
      </w:r>
      <w:r w:rsidR="00472C43">
        <w:rPr>
          <w:rFonts w:ascii="Times New Roman" w:hAnsi="Times New Roman" w:cs="Times New Roman"/>
          <w:sz w:val="28"/>
          <w:szCs w:val="28"/>
        </w:rPr>
        <w:t>административный регламент предоставления</w:t>
      </w:r>
      <w:r w:rsidR="00472C43" w:rsidRPr="00472C43">
        <w:rPr>
          <w:rFonts w:ascii="Times New Roman" w:hAnsi="Times New Roman" w:cs="Times New Roman"/>
          <w:sz w:val="28"/>
          <w:szCs w:val="28"/>
        </w:rPr>
        <w:t xml:space="preserve"> муниципальной услуги по </w:t>
      </w:r>
      <w:r w:rsidR="005D4169">
        <w:rPr>
          <w:rFonts w:ascii="Times New Roman" w:hAnsi="Times New Roman" w:cs="Times New Roman"/>
          <w:sz w:val="28"/>
          <w:szCs w:val="28"/>
        </w:rPr>
        <w:t>п</w:t>
      </w:r>
      <w:r w:rsidR="005D4169" w:rsidRPr="005D4169">
        <w:rPr>
          <w:rFonts w:ascii="Times New Roman" w:hAnsi="Times New Roman" w:cs="Times New Roman"/>
          <w:sz w:val="28"/>
          <w:szCs w:val="28"/>
        </w:rPr>
        <w:t>редоставлени</w:t>
      </w:r>
      <w:r w:rsidR="005D4169">
        <w:rPr>
          <w:rFonts w:ascii="Times New Roman" w:hAnsi="Times New Roman" w:cs="Times New Roman"/>
          <w:sz w:val="28"/>
          <w:szCs w:val="28"/>
        </w:rPr>
        <w:t>ю</w:t>
      </w:r>
      <w:r w:rsidR="005D4169" w:rsidRPr="005D4169">
        <w:rPr>
          <w:rFonts w:ascii="Times New Roman" w:hAnsi="Times New Roman" w:cs="Times New Roman"/>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образовательное учреждение</w:t>
      </w:r>
      <w:r w:rsidR="00472C43" w:rsidRPr="00472C43">
        <w:rPr>
          <w:rFonts w:ascii="Times New Roman" w:hAnsi="Times New Roman" w:cs="Times New Roman"/>
          <w:sz w:val="28"/>
          <w:szCs w:val="28"/>
        </w:rPr>
        <w:t xml:space="preserve"> (далее </w:t>
      </w:r>
      <w:r w:rsidR="00472C43">
        <w:rPr>
          <w:rFonts w:ascii="Times New Roman" w:hAnsi="Times New Roman" w:cs="Times New Roman"/>
          <w:sz w:val="28"/>
          <w:szCs w:val="28"/>
        </w:rPr>
        <w:t>–</w:t>
      </w:r>
      <w:r w:rsidR="00472C43" w:rsidRPr="00472C43">
        <w:rPr>
          <w:rFonts w:ascii="Times New Roman" w:hAnsi="Times New Roman" w:cs="Times New Roman"/>
          <w:sz w:val="28"/>
          <w:szCs w:val="28"/>
        </w:rPr>
        <w:t xml:space="preserve"> </w:t>
      </w:r>
      <w:r w:rsidR="00472C43">
        <w:rPr>
          <w:rFonts w:ascii="Times New Roman" w:hAnsi="Times New Roman" w:cs="Times New Roman"/>
          <w:sz w:val="28"/>
          <w:szCs w:val="28"/>
        </w:rPr>
        <w:t>Административный р</w:t>
      </w:r>
      <w:r w:rsidR="00472C43" w:rsidRPr="00472C43">
        <w:rPr>
          <w:rFonts w:ascii="Times New Roman" w:hAnsi="Times New Roman" w:cs="Times New Roman"/>
          <w:sz w:val="28"/>
          <w:szCs w:val="28"/>
        </w:rPr>
        <w:t xml:space="preserve">егламент) устанавливает порядок и стандарт предоставления муниципальной услуги на территории </w:t>
      </w:r>
      <w:r w:rsidR="00472C43">
        <w:rPr>
          <w:rFonts w:ascii="Times New Roman" w:hAnsi="Times New Roman" w:cs="Times New Roman"/>
          <w:sz w:val="28"/>
          <w:szCs w:val="28"/>
        </w:rPr>
        <w:t>Горноуральского городского округа</w:t>
      </w:r>
      <w:r w:rsidR="00472C43" w:rsidRPr="00472C43">
        <w:rPr>
          <w:rFonts w:ascii="Times New Roman" w:hAnsi="Times New Roman" w:cs="Times New Roman"/>
          <w:sz w:val="28"/>
          <w:szCs w:val="28"/>
        </w:rPr>
        <w:t>.</w:t>
      </w:r>
    </w:p>
    <w:p w:rsidR="005D4169" w:rsidRPr="00AD1D8B" w:rsidRDefault="008A464E" w:rsidP="005D4169">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1.</w:t>
      </w:r>
      <w:r w:rsidR="00472C43">
        <w:rPr>
          <w:rFonts w:ascii="Times New Roman" w:hAnsi="Times New Roman" w:cs="Times New Roman"/>
          <w:sz w:val="28"/>
          <w:szCs w:val="28"/>
        </w:rPr>
        <w:t xml:space="preserve">2. </w:t>
      </w:r>
      <w:r w:rsidR="00905BE1" w:rsidRPr="00905BE1">
        <w:rPr>
          <w:rFonts w:ascii="Times New Roman" w:hAnsi="Times New Roman" w:cs="Times New Roman"/>
          <w:sz w:val="28"/>
          <w:szCs w:val="28"/>
        </w:rPr>
        <w:t xml:space="preserve">Предметом регулирования </w:t>
      </w:r>
      <w:r w:rsidR="0033087D">
        <w:rPr>
          <w:rFonts w:ascii="Times New Roman" w:hAnsi="Times New Roman" w:cs="Times New Roman"/>
          <w:sz w:val="28"/>
          <w:szCs w:val="28"/>
        </w:rPr>
        <w:t>А</w:t>
      </w:r>
      <w:r w:rsidR="00905BE1" w:rsidRPr="00905BE1">
        <w:rPr>
          <w:rFonts w:ascii="Times New Roman" w:hAnsi="Times New Roman" w:cs="Times New Roman"/>
          <w:sz w:val="28"/>
          <w:szCs w:val="28"/>
        </w:rPr>
        <w:t xml:space="preserve">дминистративного регламента </w:t>
      </w:r>
      <w:r w:rsidR="00472C43">
        <w:rPr>
          <w:rFonts w:ascii="Times New Roman" w:hAnsi="Times New Roman" w:cs="Times New Roman"/>
          <w:sz w:val="28"/>
          <w:szCs w:val="28"/>
        </w:rPr>
        <w:t>явля</w:t>
      </w:r>
      <w:r w:rsidR="005D4169">
        <w:rPr>
          <w:rFonts w:ascii="Times New Roman" w:hAnsi="Times New Roman" w:cs="Times New Roman"/>
          <w:sz w:val="28"/>
          <w:szCs w:val="28"/>
        </w:rPr>
        <w:t>е</w:t>
      </w:r>
      <w:r w:rsidR="00472C43">
        <w:rPr>
          <w:rFonts w:ascii="Times New Roman" w:hAnsi="Times New Roman" w:cs="Times New Roman"/>
          <w:sz w:val="28"/>
          <w:szCs w:val="28"/>
        </w:rPr>
        <w:t xml:space="preserve">тся </w:t>
      </w:r>
      <w:r w:rsidR="005D4169" w:rsidRPr="005D4169">
        <w:rPr>
          <w:rFonts w:ascii="Times New Roman" w:hAnsi="Times New Roman" w:cs="Times New Roman"/>
          <w:sz w:val="28"/>
          <w:szCs w:val="28"/>
        </w:rPr>
        <w:t xml:space="preserve">порядок, сроки и последовательность административных процедур и административных действий управления образования администрации </w:t>
      </w:r>
      <w:proofErr w:type="spellStart"/>
      <w:r w:rsidR="005D4169" w:rsidRPr="005D4169">
        <w:rPr>
          <w:rFonts w:ascii="Times New Roman" w:hAnsi="Times New Roman" w:cs="Times New Roman"/>
          <w:sz w:val="28"/>
          <w:szCs w:val="28"/>
        </w:rPr>
        <w:t>Горноуральского</w:t>
      </w:r>
      <w:proofErr w:type="spellEnd"/>
      <w:r w:rsidR="005D4169" w:rsidRPr="005D4169">
        <w:rPr>
          <w:rFonts w:ascii="Times New Roman" w:hAnsi="Times New Roman" w:cs="Times New Roman"/>
          <w:sz w:val="28"/>
          <w:szCs w:val="28"/>
        </w:rPr>
        <w:t xml:space="preserve"> городского округа, подведомственных ему муниципальных общеобразовательных учреждений и должностных лиц, порядок взаимодействия с физическими и юридическими лицами, иными органами государственной власти и органами местного самоуправления при исполнении муниципальной услуги.</w:t>
      </w:r>
    </w:p>
    <w:p w:rsidR="00BD6CDE" w:rsidRPr="00954E69" w:rsidRDefault="008A464E" w:rsidP="00BD6CDE">
      <w:pPr>
        <w:autoSpaceDE w:val="0"/>
        <w:autoSpaceDN w:val="0"/>
        <w:adjustRightInd w:val="0"/>
        <w:spacing w:after="0" w:line="240" w:lineRule="auto"/>
        <w:ind w:firstLine="540"/>
        <w:jc w:val="both"/>
        <w:rPr>
          <w:rFonts w:ascii="Times New Roman" w:hAnsi="Times New Roman" w:cs="Times New Roman"/>
          <w:bCs/>
          <w:iCs/>
          <w:sz w:val="24"/>
          <w:szCs w:val="24"/>
        </w:rPr>
      </w:pPr>
      <w:r>
        <w:rPr>
          <w:rFonts w:ascii="Times New Roman" w:hAnsi="Times New Roman" w:cs="Times New Roman"/>
          <w:sz w:val="28"/>
          <w:szCs w:val="28"/>
        </w:rPr>
        <w:t>1.3</w:t>
      </w:r>
      <w:r w:rsidR="00905BE1" w:rsidRPr="00905BE1">
        <w:rPr>
          <w:rFonts w:ascii="Times New Roman" w:hAnsi="Times New Roman" w:cs="Times New Roman"/>
          <w:sz w:val="28"/>
          <w:szCs w:val="28"/>
        </w:rPr>
        <w:t xml:space="preserve">. </w:t>
      </w:r>
      <w:r w:rsidR="00BD6CDE" w:rsidRPr="00BD6CDE">
        <w:rPr>
          <w:rFonts w:ascii="Times New Roman" w:hAnsi="Times New Roman" w:cs="Times New Roman"/>
          <w:bCs/>
          <w:iCs/>
          <w:sz w:val="28"/>
          <w:szCs w:val="28"/>
        </w:rPr>
        <w:t xml:space="preserve">Муниципальная услуга предоставляется обучающимся образовательных организаций и (или) их родителям (законным представителям) муниципальными общеобразовательными организациями </w:t>
      </w:r>
      <w:proofErr w:type="spellStart"/>
      <w:r w:rsidR="00BD6CDE" w:rsidRPr="00BD6CDE">
        <w:rPr>
          <w:rFonts w:ascii="Times New Roman" w:hAnsi="Times New Roman" w:cs="Times New Roman"/>
          <w:bCs/>
          <w:iCs/>
          <w:sz w:val="28"/>
          <w:szCs w:val="28"/>
        </w:rPr>
        <w:t>Горноуральского</w:t>
      </w:r>
      <w:proofErr w:type="spellEnd"/>
      <w:r w:rsidR="00BD6CDE" w:rsidRPr="00BD6CDE">
        <w:rPr>
          <w:rFonts w:ascii="Times New Roman" w:hAnsi="Times New Roman" w:cs="Times New Roman"/>
          <w:bCs/>
          <w:iCs/>
          <w:sz w:val="28"/>
          <w:szCs w:val="28"/>
        </w:rPr>
        <w:t xml:space="preserve"> городского округа, реализующими основные общеобразовательные программы начального общего, основного общего, среднего (полного) общего образования (далее - общеобразовательные организации). </w:t>
      </w:r>
      <w:r w:rsidR="00BD6CDE" w:rsidRPr="00BD6CDE">
        <w:rPr>
          <w:rFonts w:ascii="Times New Roman" w:hAnsi="Times New Roman"/>
          <w:sz w:val="28"/>
          <w:szCs w:val="28"/>
        </w:rPr>
        <w:t>Для заявителей-инвалидов услуга может быть предоставлена на дому.</w:t>
      </w:r>
    </w:p>
    <w:p w:rsidR="000F61FB" w:rsidRDefault="0001007B" w:rsidP="002771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7A1693">
        <w:rPr>
          <w:rFonts w:ascii="Times New Roman" w:hAnsi="Times New Roman" w:cs="Times New Roman"/>
          <w:sz w:val="28"/>
          <w:szCs w:val="28"/>
        </w:rPr>
        <w:t>4</w:t>
      </w:r>
      <w:r w:rsidR="00905BE1" w:rsidRPr="00905BE1">
        <w:rPr>
          <w:rFonts w:ascii="Times New Roman" w:hAnsi="Times New Roman" w:cs="Times New Roman"/>
          <w:sz w:val="28"/>
          <w:szCs w:val="28"/>
        </w:rPr>
        <w:t xml:space="preserve">. Информацию о </w:t>
      </w:r>
      <w:r w:rsidR="000F61FB">
        <w:rPr>
          <w:rFonts w:ascii="Times New Roman" w:hAnsi="Times New Roman" w:cs="Times New Roman"/>
          <w:sz w:val="28"/>
          <w:szCs w:val="28"/>
        </w:rPr>
        <w:t>порядке предоставления</w:t>
      </w:r>
      <w:r w:rsidR="00905BE1" w:rsidRPr="00905BE1">
        <w:rPr>
          <w:rFonts w:ascii="Times New Roman" w:hAnsi="Times New Roman" w:cs="Times New Roman"/>
          <w:sz w:val="28"/>
          <w:szCs w:val="28"/>
        </w:rPr>
        <w:t xml:space="preserve"> муниципальной услуги</w:t>
      </w:r>
      <w:r w:rsidR="00F55EB2">
        <w:rPr>
          <w:rFonts w:ascii="Times New Roman" w:hAnsi="Times New Roman" w:cs="Times New Roman"/>
          <w:sz w:val="28"/>
          <w:szCs w:val="28"/>
        </w:rPr>
        <w:t xml:space="preserve"> </w:t>
      </w:r>
      <w:r w:rsidR="00474846">
        <w:rPr>
          <w:rFonts w:ascii="Times New Roman" w:hAnsi="Times New Roman" w:cs="Times New Roman"/>
          <w:sz w:val="28"/>
          <w:szCs w:val="28"/>
        </w:rPr>
        <w:t>заявитель может</w:t>
      </w:r>
      <w:r w:rsidR="000F61FB">
        <w:rPr>
          <w:rFonts w:ascii="Times New Roman" w:hAnsi="Times New Roman" w:cs="Times New Roman"/>
          <w:sz w:val="28"/>
          <w:szCs w:val="28"/>
        </w:rPr>
        <w:t xml:space="preserve"> получить:</w:t>
      </w:r>
    </w:p>
    <w:p w:rsidR="000B15C6" w:rsidRDefault="0047484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F61FB" w:rsidRPr="00474846">
        <w:rPr>
          <w:rFonts w:ascii="Times New Roman" w:hAnsi="Times New Roman" w:cs="Times New Roman"/>
          <w:sz w:val="28"/>
          <w:szCs w:val="28"/>
        </w:rPr>
        <w:t>в</w:t>
      </w:r>
      <w:r w:rsidR="00905BE1" w:rsidRPr="00474846">
        <w:rPr>
          <w:rFonts w:ascii="Times New Roman" w:hAnsi="Times New Roman" w:cs="Times New Roman"/>
          <w:sz w:val="28"/>
          <w:szCs w:val="28"/>
        </w:rPr>
        <w:t xml:space="preserve"> </w:t>
      </w:r>
      <w:r w:rsidR="00BD6CDE">
        <w:rPr>
          <w:rFonts w:ascii="Times New Roman" w:hAnsi="Times New Roman" w:cs="Times New Roman"/>
          <w:sz w:val="28"/>
          <w:szCs w:val="28"/>
        </w:rPr>
        <w:t>управлении образования</w:t>
      </w:r>
      <w:r w:rsidR="000F61FB" w:rsidRPr="00474846">
        <w:rPr>
          <w:rFonts w:ascii="Times New Roman" w:hAnsi="Times New Roman" w:cs="Times New Roman"/>
          <w:sz w:val="28"/>
          <w:szCs w:val="28"/>
        </w:rPr>
        <w:t xml:space="preserve"> </w:t>
      </w:r>
      <w:r w:rsidR="00905BE1" w:rsidRPr="00474846">
        <w:rPr>
          <w:rFonts w:ascii="Times New Roman" w:hAnsi="Times New Roman" w:cs="Times New Roman"/>
          <w:sz w:val="28"/>
          <w:szCs w:val="28"/>
        </w:rPr>
        <w:t xml:space="preserve">администрации </w:t>
      </w:r>
      <w:proofErr w:type="spellStart"/>
      <w:r w:rsidR="00905BE1" w:rsidRPr="00474846">
        <w:rPr>
          <w:rFonts w:ascii="Times New Roman" w:hAnsi="Times New Roman" w:cs="Times New Roman"/>
          <w:sz w:val="28"/>
          <w:szCs w:val="28"/>
        </w:rPr>
        <w:t>Го</w:t>
      </w:r>
      <w:r>
        <w:rPr>
          <w:rFonts w:ascii="Times New Roman" w:hAnsi="Times New Roman" w:cs="Times New Roman"/>
          <w:sz w:val="28"/>
          <w:szCs w:val="28"/>
        </w:rPr>
        <w:t>рноуральского</w:t>
      </w:r>
      <w:proofErr w:type="spellEnd"/>
      <w:r>
        <w:rPr>
          <w:rFonts w:ascii="Times New Roman" w:hAnsi="Times New Roman" w:cs="Times New Roman"/>
          <w:sz w:val="28"/>
          <w:szCs w:val="28"/>
        </w:rPr>
        <w:t xml:space="preserve"> городского округа</w:t>
      </w:r>
      <w:r w:rsidR="005D788B">
        <w:rPr>
          <w:rFonts w:ascii="Times New Roman" w:hAnsi="Times New Roman" w:cs="Times New Roman"/>
          <w:sz w:val="28"/>
          <w:szCs w:val="28"/>
        </w:rPr>
        <w:t xml:space="preserve"> (далее –</w:t>
      </w:r>
      <w:r w:rsidR="008D387A">
        <w:rPr>
          <w:rFonts w:ascii="Times New Roman" w:hAnsi="Times New Roman" w:cs="Times New Roman"/>
          <w:sz w:val="28"/>
          <w:szCs w:val="28"/>
        </w:rPr>
        <w:t xml:space="preserve"> </w:t>
      </w:r>
      <w:r w:rsidR="00BD6CDE">
        <w:rPr>
          <w:rFonts w:ascii="Times New Roman" w:hAnsi="Times New Roman" w:cs="Times New Roman"/>
          <w:sz w:val="28"/>
          <w:szCs w:val="28"/>
        </w:rPr>
        <w:t>Управление образования</w:t>
      </w:r>
      <w:r w:rsidR="005D788B">
        <w:rPr>
          <w:rFonts w:ascii="Times New Roman" w:hAnsi="Times New Roman" w:cs="Times New Roman"/>
          <w:sz w:val="28"/>
          <w:szCs w:val="28"/>
        </w:rPr>
        <w:t>)</w:t>
      </w:r>
      <w:r w:rsidR="00F55EB2">
        <w:rPr>
          <w:rFonts w:ascii="Times New Roman" w:hAnsi="Times New Roman" w:cs="Times New Roman"/>
          <w:sz w:val="28"/>
          <w:szCs w:val="28"/>
        </w:rPr>
        <w:t xml:space="preserve"> во время личного приема, </w:t>
      </w:r>
      <w:r w:rsidR="00F55EB2" w:rsidRPr="00474846">
        <w:rPr>
          <w:rFonts w:ascii="Times New Roman" w:hAnsi="Times New Roman" w:cs="Times New Roman"/>
          <w:sz w:val="28"/>
          <w:szCs w:val="28"/>
        </w:rPr>
        <w:t>а также посредством телефонной, факсимильн</w:t>
      </w:r>
      <w:r w:rsidR="00F55EB2">
        <w:rPr>
          <w:rFonts w:ascii="Times New Roman" w:hAnsi="Times New Roman" w:cs="Times New Roman"/>
          <w:sz w:val="28"/>
          <w:szCs w:val="28"/>
        </w:rPr>
        <w:t>ой, почтовой, электронной связи</w:t>
      </w:r>
      <w:r w:rsidR="000B15C6">
        <w:rPr>
          <w:rFonts w:ascii="Times New Roman" w:hAnsi="Times New Roman" w:cs="Times New Roman"/>
          <w:sz w:val="28"/>
          <w:szCs w:val="28"/>
        </w:rPr>
        <w:t>.</w:t>
      </w:r>
    </w:p>
    <w:p w:rsidR="000B15C6" w:rsidRDefault="000B15C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Pr="00F0204D">
        <w:rPr>
          <w:rFonts w:ascii="Times New Roman" w:hAnsi="Times New Roman" w:cs="Times New Roman"/>
          <w:sz w:val="28"/>
          <w:szCs w:val="28"/>
        </w:rPr>
        <w:t>телефоне, адресе электронной почты</w:t>
      </w:r>
      <w:r>
        <w:rPr>
          <w:rFonts w:ascii="Times New Roman" w:hAnsi="Times New Roman" w:cs="Times New Roman"/>
          <w:sz w:val="28"/>
          <w:szCs w:val="28"/>
        </w:rPr>
        <w:t xml:space="preserve"> </w:t>
      </w:r>
      <w:r w:rsidR="00BD6CDE">
        <w:rPr>
          <w:rFonts w:ascii="Times New Roman" w:hAnsi="Times New Roman" w:cs="Times New Roman"/>
          <w:sz w:val="28"/>
          <w:szCs w:val="28"/>
        </w:rPr>
        <w:t>Управление образования</w:t>
      </w:r>
      <w:r w:rsidR="00BD6CDE" w:rsidRPr="00F0204D">
        <w:rPr>
          <w:rFonts w:ascii="Times New Roman" w:hAnsi="Times New Roman" w:cs="Times New Roman"/>
          <w:sz w:val="28"/>
          <w:szCs w:val="28"/>
        </w:rPr>
        <w:t xml:space="preserve"> </w:t>
      </w:r>
      <w:r w:rsidRPr="00F0204D">
        <w:rPr>
          <w:rFonts w:ascii="Times New Roman" w:hAnsi="Times New Roman" w:cs="Times New Roman"/>
          <w:sz w:val="28"/>
          <w:szCs w:val="28"/>
        </w:rPr>
        <w:t xml:space="preserve">можно </w:t>
      </w:r>
      <w:r>
        <w:rPr>
          <w:rFonts w:ascii="Times New Roman" w:hAnsi="Times New Roman" w:cs="Times New Roman"/>
          <w:sz w:val="28"/>
          <w:szCs w:val="28"/>
        </w:rPr>
        <w:t>ознакомиться:</w:t>
      </w:r>
    </w:p>
    <w:p w:rsidR="009E6114" w:rsidRDefault="009E6114" w:rsidP="009E6114">
      <w:pPr>
        <w:pStyle w:val="aa"/>
        <w:numPr>
          <w:ilvl w:val="0"/>
          <w:numId w:val="14"/>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Управления образования в разделе «О нас» (</w:t>
      </w:r>
      <w:r w:rsidR="007D742E" w:rsidRPr="00B8286A">
        <w:rPr>
          <w:rStyle w:val="a5"/>
          <w:rFonts w:ascii="Times New Roman" w:hAnsi="Times New Roman" w:cs="Times New Roman"/>
          <w:color w:val="auto"/>
          <w:sz w:val="28"/>
          <w:szCs w:val="28"/>
          <w:u w:val="none"/>
        </w:rPr>
        <w:t>https://uoggo.ru</w:t>
      </w:r>
      <w:r>
        <w:rPr>
          <w:rFonts w:ascii="Times New Roman" w:hAnsi="Times New Roman" w:cs="Times New Roman"/>
          <w:sz w:val="28"/>
          <w:szCs w:val="28"/>
        </w:rPr>
        <w:t>);</w:t>
      </w:r>
    </w:p>
    <w:p w:rsidR="004A748C" w:rsidRDefault="000B15C6" w:rsidP="007D742E">
      <w:pPr>
        <w:pStyle w:val="aa"/>
        <w:numPr>
          <w:ilvl w:val="0"/>
          <w:numId w:val="14"/>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lastRenderedPageBreak/>
        <w:t xml:space="preserve">на официальном сайте </w:t>
      </w:r>
      <w:proofErr w:type="spellStart"/>
      <w:r w:rsidRPr="000B15C6">
        <w:rPr>
          <w:rFonts w:ascii="Times New Roman" w:hAnsi="Times New Roman" w:cs="Times New Roman"/>
          <w:sz w:val="28"/>
          <w:szCs w:val="28"/>
        </w:rPr>
        <w:t>Горноуральского</w:t>
      </w:r>
      <w:proofErr w:type="spellEnd"/>
      <w:r w:rsidRPr="000B15C6">
        <w:rPr>
          <w:rFonts w:ascii="Times New Roman" w:hAnsi="Times New Roman" w:cs="Times New Roman"/>
          <w:sz w:val="28"/>
          <w:szCs w:val="28"/>
        </w:rPr>
        <w:t xml:space="preserve"> городского округа</w:t>
      </w:r>
      <w:r w:rsidR="002038E5">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w:t>
      </w:r>
      <w:r w:rsidR="00B8286A" w:rsidRPr="00B8286A">
        <w:rPr>
          <w:rStyle w:val="a5"/>
          <w:rFonts w:ascii="Times New Roman" w:hAnsi="Times New Roman" w:cs="Times New Roman"/>
          <w:color w:val="auto"/>
          <w:sz w:val="28"/>
          <w:szCs w:val="28"/>
          <w:u w:val="none"/>
        </w:rPr>
        <w:t>http://www.grgo.ru</w:t>
      </w:r>
      <w:r w:rsidRPr="000B15C6">
        <w:rPr>
          <w:rFonts w:ascii="Times New Roman" w:hAnsi="Times New Roman" w:cs="Times New Roman"/>
          <w:sz w:val="28"/>
          <w:szCs w:val="28"/>
        </w:rPr>
        <w:t>)</w:t>
      </w:r>
      <w:r w:rsidR="004A748C">
        <w:rPr>
          <w:rFonts w:ascii="Times New Roman" w:hAnsi="Times New Roman" w:cs="Times New Roman"/>
          <w:sz w:val="28"/>
          <w:szCs w:val="28"/>
        </w:rPr>
        <w:t>;</w:t>
      </w:r>
    </w:p>
    <w:p w:rsidR="004A748C" w:rsidRDefault="004A748C" w:rsidP="004000D0">
      <w:pPr>
        <w:pStyle w:val="a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w:t>
      </w:r>
      <w:r w:rsidR="009E6114" w:rsidRPr="00B8286A">
        <w:rPr>
          <w:rStyle w:val="a5"/>
          <w:rFonts w:ascii="Times New Roman" w:hAnsi="Times New Roman" w:cs="Times New Roman"/>
          <w:color w:val="auto"/>
          <w:sz w:val="28"/>
          <w:szCs w:val="28"/>
          <w:u w:val="none"/>
        </w:rPr>
        <w:t>http://gosuslugi.ru</w:t>
      </w:r>
      <w:r>
        <w:rPr>
          <w:rFonts w:ascii="Times New Roman" w:hAnsi="Times New Roman" w:cs="Times New Roman"/>
          <w:sz w:val="28"/>
          <w:szCs w:val="28"/>
        </w:rPr>
        <w:t>).</w:t>
      </w:r>
    </w:p>
    <w:p w:rsidR="00120AA1" w:rsidRPr="00120AA1" w:rsidRDefault="00120AA1" w:rsidP="004000D0">
      <w:pPr>
        <w:spacing w:after="0" w:line="240" w:lineRule="auto"/>
        <w:ind w:firstLine="709"/>
        <w:jc w:val="both"/>
        <w:rPr>
          <w:rFonts w:ascii="Times New Roman" w:hAnsi="Times New Roman" w:cs="Times New Roman"/>
          <w:sz w:val="28"/>
          <w:szCs w:val="28"/>
        </w:rPr>
      </w:pPr>
      <w:r w:rsidRPr="00120AA1">
        <w:rPr>
          <w:rFonts w:ascii="Times New Roman" w:hAnsi="Times New Roman" w:cs="Times New Roman"/>
          <w:sz w:val="28"/>
          <w:szCs w:val="28"/>
        </w:rPr>
        <w:t>Лица, ответственные за предоставление муниципальной услуги, а также за информирование о ее предоставлении, назначаются приказ</w:t>
      </w:r>
      <w:r>
        <w:rPr>
          <w:rFonts w:ascii="Times New Roman" w:hAnsi="Times New Roman" w:cs="Times New Roman"/>
          <w:sz w:val="28"/>
          <w:szCs w:val="28"/>
        </w:rPr>
        <w:t>ом</w:t>
      </w:r>
      <w:r w:rsidRPr="00120AA1">
        <w:rPr>
          <w:rFonts w:ascii="Times New Roman" w:hAnsi="Times New Roman" w:cs="Times New Roman"/>
          <w:sz w:val="28"/>
          <w:szCs w:val="28"/>
        </w:rPr>
        <w:t xml:space="preserve"> </w:t>
      </w:r>
      <w:r w:rsidR="00B8286A">
        <w:rPr>
          <w:rFonts w:ascii="Times New Roman" w:hAnsi="Times New Roman" w:cs="Times New Roman"/>
          <w:sz w:val="28"/>
          <w:szCs w:val="28"/>
        </w:rPr>
        <w:t>начальника Управления образования</w:t>
      </w:r>
      <w:r w:rsidRPr="00120AA1">
        <w:rPr>
          <w:rFonts w:ascii="Times New Roman" w:hAnsi="Times New Roman" w:cs="Times New Roman"/>
          <w:sz w:val="28"/>
          <w:szCs w:val="28"/>
        </w:rPr>
        <w:t>.</w:t>
      </w:r>
    </w:p>
    <w:p w:rsidR="009E6114" w:rsidRDefault="009E6114" w:rsidP="004000D0">
      <w:pPr>
        <w:pStyle w:val="aa"/>
        <w:spacing w:after="0" w:line="240" w:lineRule="auto"/>
        <w:ind w:left="0" w:firstLine="709"/>
        <w:jc w:val="both"/>
        <w:rPr>
          <w:rFonts w:ascii="Times New Roman" w:hAnsi="Times New Roman" w:cs="Times New Roman"/>
          <w:sz w:val="28"/>
          <w:szCs w:val="28"/>
        </w:rPr>
      </w:pPr>
      <w:r w:rsidRPr="009E6114">
        <w:rPr>
          <w:rFonts w:ascii="Times New Roman" w:hAnsi="Times New Roman" w:cs="Times New Roman"/>
          <w:sz w:val="28"/>
          <w:szCs w:val="28"/>
        </w:rPr>
        <w:t xml:space="preserve">2) в муниципальных (автономных, бюджетных, казенных) общеобразовательных </w:t>
      </w:r>
      <w:r w:rsidR="004000D0">
        <w:rPr>
          <w:rFonts w:ascii="Times New Roman" w:hAnsi="Times New Roman" w:cs="Times New Roman"/>
          <w:sz w:val="28"/>
          <w:szCs w:val="28"/>
        </w:rPr>
        <w:t>учреждениях</w:t>
      </w:r>
      <w:r w:rsidRPr="009E6114">
        <w:rPr>
          <w:rFonts w:ascii="Times New Roman" w:hAnsi="Times New Roman" w:cs="Times New Roman"/>
          <w:sz w:val="28"/>
          <w:szCs w:val="28"/>
        </w:rPr>
        <w:t xml:space="preserve"> (далее – </w:t>
      </w:r>
      <w:r w:rsidR="004000D0">
        <w:rPr>
          <w:rFonts w:ascii="Times New Roman" w:hAnsi="Times New Roman" w:cs="Times New Roman"/>
          <w:sz w:val="28"/>
          <w:szCs w:val="28"/>
        </w:rPr>
        <w:t>М</w:t>
      </w:r>
      <w:r w:rsidR="00951CD6">
        <w:rPr>
          <w:rFonts w:ascii="Times New Roman" w:hAnsi="Times New Roman" w:cs="Times New Roman"/>
          <w:sz w:val="28"/>
          <w:szCs w:val="28"/>
        </w:rPr>
        <w:t>О</w:t>
      </w:r>
      <w:r w:rsidR="004000D0">
        <w:rPr>
          <w:rFonts w:ascii="Times New Roman" w:hAnsi="Times New Roman" w:cs="Times New Roman"/>
          <w:sz w:val="28"/>
          <w:szCs w:val="28"/>
        </w:rPr>
        <w:t>У</w:t>
      </w:r>
      <w:r w:rsidRPr="009E6114">
        <w:rPr>
          <w:rFonts w:ascii="Times New Roman" w:hAnsi="Times New Roman" w:cs="Times New Roman"/>
          <w:sz w:val="28"/>
          <w:szCs w:val="28"/>
        </w:rPr>
        <w:t>), находящихся в ведении Управления образования.</w:t>
      </w:r>
    </w:p>
    <w:p w:rsidR="00120AA1" w:rsidRDefault="00120AA1" w:rsidP="004000D0">
      <w:pPr>
        <w:spacing w:after="0" w:line="240" w:lineRule="auto"/>
        <w:ind w:firstLine="709"/>
        <w:jc w:val="both"/>
        <w:rPr>
          <w:rFonts w:ascii="Times New Roman" w:hAnsi="Times New Roman" w:cs="Times New Roman"/>
          <w:b/>
          <w:sz w:val="28"/>
          <w:szCs w:val="28"/>
        </w:rPr>
      </w:pPr>
      <w:r w:rsidRPr="00120AA1">
        <w:rPr>
          <w:rFonts w:ascii="Times New Roman" w:hAnsi="Times New Roman" w:cs="Times New Roman"/>
          <w:sz w:val="28"/>
          <w:szCs w:val="28"/>
        </w:rPr>
        <w:t xml:space="preserve">Информация о местонахождении и режиме работы </w:t>
      </w:r>
      <w:r w:rsidR="004000D0">
        <w:rPr>
          <w:rFonts w:ascii="Times New Roman" w:hAnsi="Times New Roman" w:cs="Times New Roman"/>
          <w:sz w:val="28"/>
          <w:szCs w:val="28"/>
        </w:rPr>
        <w:t>М</w:t>
      </w:r>
      <w:r w:rsidR="00951CD6">
        <w:rPr>
          <w:rFonts w:ascii="Times New Roman" w:hAnsi="Times New Roman" w:cs="Times New Roman"/>
          <w:sz w:val="28"/>
          <w:szCs w:val="28"/>
        </w:rPr>
        <w:t>О</w:t>
      </w:r>
      <w:r w:rsidR="004000D0">
        <w:rPr>
          <w:rFonts w:ascii="Times New Roman" w:hAnsi="Times New Roman" w:cs="Times New Roman"/>
          <w:sz w:val="28"/>
          <w:szCs w:val="28"/>
        </w:rPr>
        <w:t>У</w:t>
      </w:r>
      <w:r w:rsidRPr="00120AA1">
        <w:rPr>
          <w:rFonts w:ascii="Times New Roman" w:hAnsi="Times New Roman" w:cs="Times New Roman"/>
          <w:sz w:val="28"/>
          <w:szCs w:val="28"/>
        </w:rPr>
        <w:t>, адреса сайтов, телефоны сотрудников, ответственных за информирование о предоставлении муниципальной</w:t>
      </w:r>
      <w:r w:rsidRPr="00120AA1">
        <w:rPr>
          <w:rFonts w:ascii="Times New Roman" w:hAnsi="Times New Roman" w:cs="Times New Roman"/>
          <w:b/>
          <w:sz w:val="28"/>
          <w:szCs w:val="28"/>
        </w:rPr>
        <w:t xml:space="preserve"> </w:t>
      </w:r>
      <w:r w:rsidRPr="00120AA1">
        <w:rPr>
          <w:rFonts w:ascii="Times New Roman" w:hAnsi="Times New Roman" w:cs="Times New Roman"/>
          <w:sz w:val="28"/>
          <w:szCs w:val="28"/>
        </w:rPr>
        <w:t xml:space="preserve">услуги, размещена на официальном сайте </w:t>
      </w:r>
      <w:proofErr w:type="spellStart"/>
      <w:r w:rsidRPr="00120AA1">
        <w:rPr>
          <w:rFonts w:ascii="Times New Roman" w:hAnsi="Times New Roman" w:cs="Times New Roman"/>
          <w:sz w:val="28"/>
          <w:szCs w:val="28"/>
        </w:rPr>
        <w:t>Горноуральского</w:t>
      </w:r>
      <w:proofErr w:type="spellEnd"/>
      <w:r w:rsidRPr="00120AA1">
        <w:rPr>
          <w:rFonts w:ascii="Times New Roman" w:hAnsi="Times New Roman" w:cs="Times New Roman"/>
          <w:sz w:val="28"/>
          <w:szCs w:val="28"/>
        </w:rPr>
        <w:t xml:space="preserve"> городского округа </w:t>
      </w:r>
      <w:r w:rsidR="00B8286A">
        <w:rPr>
          <w:rFonts w:ascii="Times New Roman" w:hAnsi="Times New Roman" w:cs="Times New Roman"/>
          <w:sz w:val="28"/>
          <w:szCs w:val="28"/>
        </w:rPr>
        <w:t xml:space="preserve">в разделе «Муниципальные услуги» </w:t>
      </w:r>
      <w:r w:rsidR="00B8286A" w:rsidRPr="000B15C6">
        <w:rPr>
          <w:rFonts w:ascii="Times New Roman" w:hAnsi="Times New Roman" w:cs="Times New Roman"/>
          <w:sz w:val="28"/>
          <w:szCs w:val="28"/>
        </w:rPr>
        <w:t>(</w:t>
      </w:r>
      <w:r w:rsidR="00B8286A">
        <w:rPr>
          <w:rStyle w:val="a5"/>
          <w:rFonts w:ascii="Times New Roman" w:hAnsi="Times New Roman" w:cs="Times New Roman"/>
          <w:color w:val="auto"/>
          <w:sz w:val="28"/>
          <w:szCs w:val="28"/>
          <w:u w:val="none"/>
        </w:rPr>
        <w:t>http://www.grgo.ru</w:t>
      </w:r>
      <w:r w:rsidR="00B8286A" w:rsidRPr="000B15C6">
        <w:rPr>
          <w:rFonts w:ascii="Times New Roman" w:hAnsi="Times New Roman" w:cs="Times New Roman"/>
          <w:sz w:val="28"/>
          <w:szCs w:val="28"/>
        </w:rPr>
        <w:t>)</w:t>
      </w:r>
      <w:r w:rsidR="00B8286A">
        <w:rPr>
          <w:rFonts w:ascii="Times New Roman" w:hAnsi="Times New Roman" w:cs="Times New Roman"/>
          <w:sz w:val="28"/>
          <w:szCs w:val="28"/>
        </w:rPr>
        <w:t>.</w:t>
      </w:r>
    </w:p>
    <w:p w:rsidR="00120AA1" w:rsidRPr="00120AA1" w:rsidRDefault="00120AA1" w:rsidP="004000D0">
      <w:pPr>
        <w:spacing w:after="0" w:line="240" w:lineRule="auto"/>
        <w:ind w:firstLine="709"/>
        <w:jc w:val="both"/>
        <w:rPr>
          <w:rFonts w:ascii="Times New Roman" w:hAnsi="Times New Roman" w:cs="Times New Roman"/>
          <w:sz w:val="28"/>
          <w:szCs w:val="28"/>
        </w:rPr>
      </w:pPr>
      <w:r w:rsidRPr="00120AA1">
        <w:rPr>
          <w:rFonts w:ascii="Times New Roman" w:hAnsi="Times New Roman" w:cs="Times New Roman"/>
          <w:sz w:val="28"/>
          <w:szCs w:val="28"/>
        </w:rPr>
        <w:t xml:space="preserve">Сотрудники, ответственные за предоставление муниципальной услуги, а также за информирование о ее предоставлении, назначаются приказами руководителей </w:t>
      </w:r>
      <w:r w:rsidR="004000D0">
        <w:rPr>
          <w:rFonts w:ascii="Times New Roman" w:hAnsi="Times New Roman" w:cs="Times New Roman"/>
          <w:sz w:val="28"/>
          <w:szCs w:val="28"/>
        </w:rPr>
        <w:t>М</w:t>
      </w:r>
      <w:r w:rsidR="00951CD6">
        <w:rPr>
          <w:rFonts w:ascii="Times New Roman" w:hAnsi="Times New Roman" w:cs="Times New Roman"/>
          <w:sz w:val="28"/>
          <w:szCs w:val="28"/>
        </w:rPr>
        <w:t>О</w:t>
      </w:r>
      <w:r w:rsidR="004000D0">
        <w:rPr>
          <w:rFonts w:ascii="Times New Roman" w:hAnsi="Times New Roman" w:cs="Times New Roman"/>
          <w:sz w:val="28"/>
          <w:szCs w:val="28"/>
        </w:rPr>
        <w:t>У</w:t>
      </w:r>
      <w:r w:rsidRPr="00120AA1">
        <w:rPr>
          <w:rFonts w:ascii="Times New Roman" w:hAnsi="Times New Roman" w:cs="Times New Roman"/>
          <w:sz w:val="28"/>
          <w:szCs w:val="28"/>
        </w:rPr>
        <w:t>.</w:t>
      </w:r>
    </w:p>
    <w:p w:rsidR="0004097E" w:rsidRPr="00474846" w:rsidRDefault="00120AA1" w:rsidP="00400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4097E">
        <w:rPr>
          <w:rFonts w:ascii="Times New Roman" w:hAnsi="Times New Roman" w:cs="Times New Roman"/>
          <w:sz w:val="28"/>
          <w:szCs w:val="28"/>
        </w:rPr>
        <w:t xml:space="preserve">) </w:t>
      </w:r>
      <w:r w:rsidR="0004097E" w:rsidRPr="00400E10">
        <w:rPr>
          <w:rFonts w:ascii="Times New Roman" w:hAnsi="Times New Roman" w:cs="Times New Roman"/>
          <w:sz w:val="28"/>
          <w:szCs w:val="28"/>
        </w:rPr>
        <w:t>в ГБУ «Многофункциональный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во время личного приема, </w:t>
      </w:r>
      <w:r w:rsidR="000B15C6" w:rsidRPr="00400E10">
        <w:rPr>
          <w:rFonts w:ascii="Times New Roman" w:hAnsi="Times New Roman" w:cs="Times New Roman"/>
          <w:sz w:val="28"/>
          <w:szCs w:val="28"/>
        </w:rPr>
        <w:t>а также по справочному телефону</w:t>
      </w:r>
      <w:r w:rsidR="0004097E">
        <w:rPr>
          <w:rFonts w:ascii="Times New Roman" w:hAnsi="Times New Roman" w:cs="Times New Roman"/>
          <w:sz w:val="28"/>
          <w:szCs w:val="28"/>
        </w:rPr>
        <w:t>.</w:t>
      </w:r>
    </w:p>
    <w:p w:rsidR="000B15C6" w:rsidRDefault="000B15C6" w:rsidP="00400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0033087D">
        <w:rPr>
          <w:rFonts w:ascii="Times New Roman" w:hAnsi="Times New Roman" w:cs="Times New Roman"/>
          <w:sz w:val="28"/>
          <w:szCs w:val="28"/>
        </w:rPr>
        <w:t xml:space="preserve">телефонах филиалов МФЦ </w:t>
      </w:r>
      <w:r w:rsidRPr="00F0204D">
        <w:rPr>
          <w:rFonts w:ascii="Times New Roman" w:hAnsi="Times New Roman" w:cs="Times New Roman"/>
          <w:sz w:val="28"/>
          <w:szCs w:val="28"/>
        </w:rPr>
        <w:t xml:space="preserve">можно </w:t>
      </w:r>
      <w:r>
        <w:rPr>
          <w:rFonts w:ascii="Times New Roman" w:hAnsi="Times New Roman" w:cs="Times New Roman"/>
          <w:sz w:val="28"/>
          <w:szCs w:val="28"/>
        </w:rPr>
        <w:t xml:space="preserve">ознакомиться </w:t>
      </w:r>
      <w:r w:rsidRPr="00F0204D">
        <w:rPr>
          <w:rFonts w:ascii="Times New Roman" w:hAnsi="Times New Roman" w:cs="Times New Roman"/>
          <w:sz w:val="28"/>
          <w:szCs w:val="28"/>
        </w:rPr>
        <w:t>на официальном сайте МФЦ (</w:t>
      </w:r>
      <w:r w:rsidR="00B8286A" w:rsidRPr="00B8286A">
        <w:rPr>
          <w:rStyle w:val="a5"/>
          <w:rFonts w:ascii="Times New Roman" w:hAnsi="Times New Roman" w:cs="Times New Roman"/>
          <w:color w:val="auto"/>
          <w:sz w:val="28"/>
          <w:szCs w:val="28"/>
          <w:u w:val="none"/>
        </w:rPr>
        <w:t>http://www.mfc66.ru</w:t>
      </w:r>
      <w:r w:rsidRPr="00F0204D">
        <w:rPr>
          <w:rFonts w:ascii="Times New Roman" w:hAnsi="Times New Roman" w:cs="Times New Roman"/>
          <w:sz w:val="28"/>
          <w:szCs w:val="28"/>
        </w:rPr>
        <w:t>).</w:t>
      </w:r>
    </w:p>
    <w:p w:rsidR="00120AA1" w:rsidRPr="005D788B" w:rsidRDefault="00120AA1" w:rsidP="00400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на официальных сайтах </w:t>
      </w:r>
      <w:r w:rsidR="004000D0">
        <w:rPr>
          <w:rFonts w:ascii="Times New Roman" w:hAnsi="Times New Roman" w:cs="Times New Roman"/>
          <w:sz w:val="28"/>
          <w:szCs w:val="28"/>
        </w:rPr>
        <w:t xml:space="preserve">администрации </w:t>
      </w:r>
      <w:proofErr w:type="spellStart"/>
      <w:r w:rsidR="004000D0">
        <w:rPr>
          <w:rFonts w:ascii="Times New Roman" w:hAnsi="Times New Roman" w:cs="Times New Roman"/>
          <w:sz w:val="28"/>
          <w:szCs w:val="28"/>
        </w:rPr>
        <w:t>Горноуральского</w:t>
      </w:r>
      <w:proofErr w:type="spellEnd"/>
      <w:r w:rsidR="004000D0">
        <w:rPr>
          <w:rFonts w:ascii="Times New Roman" w:hAnsi="Times New Roman" w:cs="Times New Roman"/>
          <w:sz w:val="28"/>
          <w:szCs w:val="28"/>
        </w:rPr>
        <w:t xml:space="preserve"> городского округа, У</w:t>
      </w:r>
      <w:r>
        <w:rPr>
          <w:rFonts w:ascii="Times New Roman" w:hAnsi="Times New Roman" w:cs="Times New Roman"/>
          <w:sz w:val="28"/>
          <w:szCs w:val="28"/>
        </w:rPr>
        <w:t xml:space="preserve">правления образования, </w:t>
      </w:r>
      <w:r w:rsidR="004000D0">
        <w:rPr>
          <w:rFonts w:ascii="Times New Roman" w:hAnsi="Times New Roman" w:cs="Times New Roman"/>
          <w:sz w:val="28"/>
          <w:szCs w:val="28"/>
        </w:rPr>
        <w:t>подведомственных М</w:t>
      </w:r>
      <w:r w:rsidR="00951CD6">
        <w:rPr>
          <w:rFonts w:ascii="Times New Roman" w:hAnsi="Times New Roman" w:cs="Times New Roman"/>
          <w:sz w:val="28"/>
          <w:szCs w:val="28"/>
        </w:rPr>
        <w:t>О</w:t>
      </w:r>
      <w:r w:rsidR="004000D0">
        <w:rPr>
          <w:rFonts w:ascii="Times New Roman" w:hAnsi="Times New Roman" w:cs="Times New Roman"/>
          <w:sz w:val="28"/>
          <w:szCs w:val="28"/>
        </w:rPr>
        <w:t>У.</w:t>
      </w:r>
    </w:p>
    <w:p w:rsidR="00A534B9" w:rsidRDefault="00A534B9"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A1693">
        <w:rPr>
          <w:rFonts w:ascii="Times New Roman" w:hAnsi="Times New Roman" w:cs="Times New Roman"/>
          <w:sz w:val="28"/>
          <w:szCs w:val="28"/>
        </w:rPr>
        <w:t>5</w:t>
      </w:r>
      <w:r>
        <w:rPr>
          <w:rFonts w:ascii="Times New Roman" w:hAnsi="Times New Roman" w:cs="Times New Roman"/>
          <w:sz w:val="28"/>
          <w:szCs w:val="28"/>
        </w:rPr>
        <w:t xml:space="preserve">. </w:t>
      </w:r>
      <w:r w:rsidRPr="00A534B9">
        <w:rPr>
          <w:rFonts w:ascii="Times New Roman" w:hAnsi="Times New Roman" w:cs="Times New Roman"/>
          <w:sz w:val="28"/>
          <w:szCs w:val="28"/>
        </w:rPr>
        <w:t>Информирование и консультирование заявителей осущес</w:t>
      </w:r>
      <w:r>
        <w:rPr>
          <w:rFonts w:ascii="Times New Roman" w:hAnsi="Times New Roman" w:cs="Times New Roman"/>
          <w:sz w:val="28"/>
          <w:szCs w:val="28"/>
        </w:rPr>
        <w:t>твляется по следующим вопросам:</w:t>
      </w:r>
    </w:p>
    <w:p w:rsidR="00A534B9" w:rsidRPr="00474846" w:rsidRDefault="00A534B9" w:rsidP="00A534B9">
      <w:pPr>
        <w:pStyle w:val="aa"/>
        <w:numPr>
          <w:ilvl w:val="0"/>
          <w:numId w:val="2"/>
        </w:numPr>
        <w:spacing w:after="0" w:line="240" w:lineRule="auto"/>
        <w:ind w:left="714" w:hanging="357"/>
        <w:jc w:val="both"/>
        <w:rPr>
          <w:rFonts w:ascii="Times New Roman" w:hAnsi="Times New Roman" w:cs="Times New Roman"/>
          <w:sz w:val="28"/>
          <w:szCs w:val="28"/>
        </w:rPr>
      </w:pPr>
      <w:r w:rsidRPr="00474846">
        <w:rPr>
          <w:rFonts w:ascii="Times New Roman" w:hAnsi="Times New Roman" w:cs="Times New Roman"/>
          <w:sz w:val="28"/>
          <w:szCs w:val="28"/>
        </w:rPr>
        <w:t>о нормативных правовых актах, регулирующих предоставление муниципальной услуги;</w:t>
      </w:r>
    </w:p>
    <w:p w:rsidR="00A534B9" w:rsidRPr="00A534B9" w:rsidRDefault="00A534B9" w:rsidP="00A534B9">
      <w:pPr>
        <w:pStyle w:val="aa"/>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порядке представления документов, необходимых для предоставления муниципальной услуги;</w:t>
      </w:r>
    </w:p>
    <w:p w:rsidR="00A534B9" w:rsidRPr="00A534B9" w:rsidRDefault="00A534B9" w:rsidP="00A534B9">
      <w:pPr>
        <w:pStyle w:val="aa"/>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перечне документов, необходимых для предоставления муниципальной услуги;</w:t>
      </w:r>
    </w:p>
    <w:p w:rsidR="00A534B9" w:rsidRPr="00A534B9" w:rsidRDefault="00A534B9" w:rsidP="00A534B9">
      <w:pPr>
        <w:pStyle w:val="aa"/>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порядке и сроках рассмотрения заявлений и документов;</w:t>
      </w:r>
    </w:p>
    <w:p w:rsidR="00A534B9" w:rsidRPr="00A534B9" w:rsidRDefault="00A534B9" w:rsidP="00A534B9">
      <w:pPr>
        <w:pStyle w:val="aa"/>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A534B9" w:rsidRPr="004000D0" w:rsidRDefault="00A534B9" w:rsidP="0033087D">
      <w:pPr>
        <w:spacing w:after="0" w:line="240" w:lineRule="auto"/>
        <w:ind w:firstLine="709"/>
        <w:jc w:val="both"/>
        <w:rPr>
          <w:rFonts w:ascii="Times New Roman" w:hAnsi="Times New Roman" w:cs="Times New Roman"/>
          <w:sz w:val="28"/>
          <w:szCs w:val="28"/>
        </w:rPr>
      </w:pPr>
      <w:r w:rsidRPr="004000D0">
        <w:rPr>
          <w:rFonts w:ascii="Times New Roman" w:hAnsi="Times New Roman" w:cs="Times New Roman"/>
          <w:sz w:val="28"/>
          <w:szCs w:val="28"/>
        </w:rPr>
        <w:t xml:space="preserve">Максимальное время консультирования заявителя на личном приеме составляет не более </w:t>
      </w:r>
      <w:r w:rsidR="004000D0" w:rsidRPr="004000D0">
        <w:rPr>
          <w:rFonts w:ascii="Times New Roman" w:hAnsi="Times New Roman" w:cs="Times New Roman"/>
          <w:sz w:val="28"/>
          <w:szCs w:val="28"/>
        </w:rPr>
        <w:t>15</w:t>
      </w:r>
      <w:r w:rsidRPr="004000D0">
        <w:rPr>
          <w:rFonts w:ascii="Times New Roman" w:hAnsi="Times New Roman" w:cs="Times New Roman"/>
          <w:sz w:val="28"/>
          <w:szCs w:val="28"/>
        </w:rPr>
        <w:t xml:space="preserve"> минут.</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1.</w:t>
      </w:r>
      <w:r w:rsidR="007A1693" w:rsidRPr="00BF66A5">
        <w:rPr>
          <w:rFonts w:ascii="Times New Roman" w:hAnsi="Times New Roman" w:cs="Times New Roman"/>
          <w:sz w:val="28"/>
          <w:szCs w:val="28"/>
        </w:rPr>
        <w:t>6</w:t>
      </w:r>
      <w:r w:rsidRPr="00BF66A5">
        <w:rPr>
          <w:rFonts w:ascii="Times New Roman" w:hAnsi="Times New Roman" w:cs="Times New Roman"/>
          <w:sz w:val="28"/>
          <w:szCs w:val="28"/>
        </w:rPr>
        <w:t xml:space="preserve">. Информирование заявителей о ходе предоставления муниципальной услуги осуществляется специалистами </w:t>
      </w:r>
      <w:r w:rsidR="00BF66A5" w:rsidRPr="00BF66A5">
        <w:rPr>
          <w:rFonts w:ascii="Times New Roman" w:hAnsi="Times New Roman" w:cs="Times New Roman"/>
          <w:sz w:val="28"/>
          <w:szCs w:val="28"/>
        </w:rPr>
        <w:t>Управления образования, МОУ</w:t>
      </w:r>
      <w:r w:rsidRPr="00BF66A5">
        <w:rPr>
          <w:rFonts w:ascii="Times New Roman" w:hAnsi="Times New Roman" w:cs="Times New Roman"/>
          <w:sz w:val="28"/>
          <w:szCs w:val="28"/>
        </w:rPr>
        <w:t>, по телефону и электронной почте.</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lastRenderedPageBreak/>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дней со дня регистрации обращения.</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При подаче заявления о предоставлении муниципальной услуги в эле</w:t>
      </w:r>
      <w:r w:rsidR="009A19CA" w:rsidRPr="00BF66A5">
        <w:rPr>
          <w:rFonts w:ascii="Times New Roman" w:hAnsi="Times New Roman" w:cs="Times New Roman"/>
          <w:sz w:val="28"/>
          <w:szCs w:val="28"/>
        </w:rPr>
        <w:t>ктронном виде с использованием Е</w:t>
      </w:r>
      <w:r w:rsidRPr="00BF66A5">
        <w:rPr>
          <w:rFonts w:ascii="Times New Roman" w:hAnsi="Times New Roman" w:cs="Times New Roman"/>
          <w:sz w:val="28"/>
          <w:szCs w:val="28"/>
        </w:rPr>
        <w:t>диного портала государственных и муниципальных услуг</w:t>
      </w:r>
      <w:r w:rsidR="009A19CA" w:rsidRPr="00BF66A5">
        <w:rPr>
          <w:rFonts w:ascii="Times New Roman" w:hAnsi="Times New Roman" w:cs="Times New Roman"/>
          <w:sz w:val="28"/>
          <w:szCs w:val="28"/>
        </w:rPr>
        <w:t xml:space="preserve"> (функций)</w:t>
      </w:r>
      <w:r w:rsidRPr="00BF66A5">
        <w:rPr>
          <w:rFonts w:ascii="Times New Roman" w:hAnsi="Times New Roman" w:cs="Times New Roman"/>
          <w:sz w:val="28"/>
          <w:szCs w:val="28"/>
        </w:rPr>
        <w:t xml:space="preserve"> информация о ходе предоставления муниципальной услуги направляется в личный ка</w:t>
      </w:r>
      <w:r w:rsidR="009A19CA" w:rsidRPr="00BF66A5">
        <w:rPr>
          <w:rFonts w:ascii="Times New Roman" w:hAnsi="Times New Roman" w:cs="Times New Roman"/>
          <w:sz w:val="28"/>
          <w:szCs w:val="28"/>
        </w:rPr>
        <w:t>бинет заявителя на Е</w:t>
      </w:r>
      <w:r w:rsidRPr="00BF66A5">
        <w:rPr>
          <w:rFonts w:ascii="Times New Roman" w:hAnsi="Times New Roman" w:cs="Times New Roman"/>
          <w:sz w:val="28"/>
          <w:szCs w:val="28"/>
        </w:rPr>
        <w:t>дином портале государственных и муниципальных услуг</w:t>
      </w:r>
      <w:r w:rsidR="009A19CA" w:rsidRPr="00BF66A5">
        <w:rPr>
          <w:rFonts w:ascii="Times New Roman" w:hAnsi="Times New Roman" w:cs="Times New Roman"/>
          <w:sz w:val="28"/>
          <w:szCs w:val="28"/>
        </w:rPr>
        <w:t xml:space="preserve"> (функций)</w:t>
      </w:r>
      <w:r w:rsidRPr="00BF66A5">
        <w:rPr>
          <w:rFonts w:ascii="Times New Roman" w:hAnsi="Times New Roman" w:cs="Times New Roman"/>
          <w:sz w:val="28"/>
          <w:szCs w:val="28"/>
        </w:rPr>
        <w:t>.</w:t>
      </w:r>
    </w:p>
    <w:p w:rsidR="006F75AD" w:rsidRPr="00E5786A" w:rsidRDefault="006F75AD" w:rsidP="00242E91">
      <w:pPr>
        <w:spacing w:after="0" w:line="240" w:lineRule="auto"/>
        <w:ind w:firstLine="709"/>
        <w:jc w:val="both"/>
        <w:rPr>
          <w:rFonts w:ascii="Times New Roman" w:hAnsi="Times New Roman" w:cs="Times New Roman"/>
          <w:color w:val="000000"/>
          <w:sz w:val="28"/>
          <w:szCs w:val="28"/>
        </w:rPr>
      </w:pPr>
      <w:r w:rsidRPr="00E5786A">
        <w:rPr>
          <w:rFonts w:ascii="Times New Roman" w:hAnsi="Times New Roman" w:cs="Times New Roman"/>
          <w:sz w:val="28"/>
          <w:szCs w:val="28"/>
        </w:rPr>
        <w:t>1.</w:t>
      </w:r>
      <w:r w:rsidR="007A1693" w:rsidRPr="00E5786A">
        <w:rPr>
          <w:rFonts w:ascii="Times New Roman" w:hAnsi="Times New Roman" w:cs="Times New Roman"/>
          <w:sz w:val="28"/>
          <w:szCs w:val="28"/>
        </w:rPr>
        <w:t>7</w:t>
      </w:r>
      <w:r w:rsidRPr="00E5786A">
        <w:rPr>
          <w:rFonts w:ascii="Times New Roman" w:hAnsi="Times New Roman" w:cs="Times New Roman"/>
          <w:sz w:val="28"/>
          <w:szCs w:val="28"/>
        </w:rPr>
        <w:t xml:space="preserve">. </w:t>
      </w:r>
      <w:r w:rsidR="00242E91" w:rsidRPr="00E5786A">
        <w:rPr>
          <w:rFonts w:ascii="Times New Roman" w:hAnsi="Times New Roman" w:cs="Times New Roman"/>
          <w:sz w:val="28"/>
          <w:szCs w:val="28"/>
        </w:rPr>
        <w:t>Предоставление муниципальной услуги не предполагает межведомственного взаимодействия.</w:t>
      </w:r>
    </w:p>
    <w:p w:rsidR="00905BE1" w:rsidRPr="00905BE1" w:rsidRDefault="00905BE1" w:rsidP="005D788B">
      <w:pPr>
        <w:spacing w:after="0" w:line="240" w:lineRule="auto"/>
        <w:rPr>
          <w:rFonts w:ascii="Times New Roman" w:hAnsi="Times New Roman" w:cs="Times New Roman"/>
          <w:sz w:val="28"/>
          <w:szCs w:val="28"/>
        </w:rPr>
      </w:pPr>
    </w:p>
    <w:p w:rsid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Раздел 2. Стандарт предоставления муниципальной услуги</w:t>
      </w:r>
    </w:p>
    <w:p w:rsidR="00905BE1" w:rsidRP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 Наименование муниципальной услуги: «</w:t>
      </w:r>
      <w:r w:rsidR="002A6150" w:rsidRPr="00B709C5">
        <w:rPr>
          <w:rFonts w:ascii="Times New Roman" w:hAnsi="Times New Roman" w:cs="Times New Roman"/>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905BE1">
        <w:rPr>
          <w:rFonts w:ascii="Times New Roman" w:hAnsi="Times New Roman" w:cs="Times New Roman"/>
          <w:sz w:val="28"/>
          <w:szCs w:val="28"/>
        </w:rPr>
        <w:t>».</w:t>
      </w:r>
    </w:p>
    <w:p w:rsidR="00905BE1" w:rsidRP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2.2. Предоставление муниципальной услуги осуществляется </w:t>
      </w:r>
      <w:r w:rsidR="00A17DED" w:rsidRPr="00A17DED">
        <w:rPr>
          <w:rFonts w:ascii="Times New Roman" w:hAnsi="Times New Roman" w:cs="Times New Roman"/>
          <w:sz w:val="28"/>
          <w:szCs w:val="28"/>
        </w:rPr>
        <w:t xml:space="preserve">образовательными организациями </w:t>
      </w:r>
      <w:proofErr w:type="spellStart"/>
      <w:r w:rsidR="00A17DED" w:rsidRPr="00A17DED">
        <w:rPr>
          <w:rFonts w:ascii="Times New Roman" w:hAnsi="Times New Roman" w:cs="Times New Roman"/>
          <w:sz w:val="28"/>
          <w:szCs w:val="28"/>
        </w:rPr>
        <w:t>Горноуральского</w:t>
      </w:r>
      <w:proofErr w:type="spellEnd"/>
      <w:r w:rsidR="00A17DED" w:rsidRPr="00A17DED">
        <w:rPr>
          <w:rFonts w:ascii="Times New Roman" w:hAnsi="Times New Roman" w:cs="Times New Roman"/>
          <w:sz w:val="28"/>
          <w:szCs w:val="28"/>
        </w:rPr>
        <w:t xml:space="preserve"> городского округа, координацию деятельности по предоставлению услуги осуществляет управление образования администрации </w:t>
      </w:r>
      <w:proofErr w:type="spellStart"/>
      <w:r w:rsidR="00A17DED" w:rsidRPr="00A17DED">
        <w:rPr>
          <w:rFonts w:ascii="Times New Roman" w:hAnsi="Times New Roman" w:cs="Times New Roman"/>
          <w:sz w:val="28"/>
          <w:szCs w:val="28"/>
        </w:rPr>
        <w:t>Горноуральского</w:t>
      </w:r>
      <w:proofErr w:type="spellEnd"/>
      <w:r w:rsidR="00A17DED" w:rsidRPr="00A17DED">
        <w:rPr>
          <w:rFonts w:ascii="Times New Roman" w:hAnsi="Times New Roman" w:cs="Times New Roman"/>
          <w:sz w:val="28"/>
          <w:szCs w:val="28"/>
        </w:rPr>
        <w:t xml:space="preserve"> городского округа посредством организации взаимодействия </w:t>
      </w:r>
      <w:r w:rsidR="00B8286A">
        <w:rPr>
          <w:rFonts w:ascii="Times New Roman" w:hAnsi="Times New Roman" w:cs="Times New Roman"/>
          <w:sz w:val="28"/>
          <w:szCs w:val="28"/>
        </w:rPr>
        <w:t>подведомственных ему учреждений</w:t>
      </w:r>
      <w:r w:rsidRPr="00A17DED">
        <w:rPr>
          <w:rFonts w:ascii="Times New Roman" w:hAnsi="Times New Roman" w:cs="Times New Roman"/>
          <w:sz w:val="28"/>
          <w:szCs w:val="28"/>
        </w:rPr>
        <w:t>.</w:t>
      </w:r>
    </w:p>
    <w:p w:rsidR="00A22A2B" w:rsidRPr="00A22A2B" w:rsidRDefault="00A22A2B" w:rsidP="0033087D">
      <w:pPr>
        <w:autoSpaceDE w:val="0"/>
        <w:autoSpaceDN w:val="0"/>
        <w:adjustRightInd w:val="0"/>
        <w:spacing w:after="0" w:line="240" w:lineRule="auto"/>
        <w:ind w:firstLine="709"/>
        <w:jc w:val="both"/>
        <w:rPr>
          <w:rFonts w:ascii="Times New Roman" w:hAnsi="Times New Roman" w:cs="Times New Roman"/>
          <w:sz w:val="28"/>
          <w:szCs w:val="28"/>
        </w:rPr>
      </w:pPr>
      <w:r w:rsidRPr="00A22A2B">
        <w:rPr>
          <w:rFonts w:ascii="Times New Roman" w:hAnsi="Times New Roman" w:cs="Times New Roman"/>
          <w:sz w:val="28"/>
          <w:szCs w:val="28"/>
        </w:rPr>
        <w:t xml:space="preserve">В соответствии с требованиями </w:t>
      </w:r>
      <w:r w:rsidR="00167549">
        <w:rPr>
          <w:rFonts w:ascii="Times New Roman" w:hAnsi="Times New Roman" w:cs="Times New Roman"/>
          <w:sz w:val="28"/>
          <w:szCs w:val="28"/>
        </w:rPr>
        <w:t>под</w:t>
      </w:r>
      <w:r w:rsidRPr="00A22A2B">
        <w:rPr>
          <w:rFonts w:ascii="Times New Roman" w:hAnsi="Times New Roman" w:cs="Times New Roman"/>
          <w:sz w:val="28"/>
          <w:szCs w:val="28"/>
        </w:rPr>
        <w:t xml:space="preserve">пункта 3 </w:t>
      </w:r>
      <w:r w:rsidR="00167549">
        <w:rPr>
          <w:rFonts w:ascii="Times New Roman" w:hAnsi="Times New Roman" w:cs="Times New Roman"/>
          <w:sz w:val="28"/>
          <w:szCs w:val="28"/>
        </w:rPr>
        <w:t xml:space="preserve">пункта 1 </w:t>
      </w:r>
      <w:r w:rsidRPr="00A22A2B">
        <w:rPr>
          <w:rFonts w:ascii="Times New Roman" w:hAnsi="Times New Roman" w:cs="Times New Roman"/>
          <w:sz w:val="28"/>
          <w:szCs w:val="28"/>
        </w:rPr>
        <w:t>статьи 7 Феде</w:t>
      </w:r>
      <w:r w:rsidR="008D387A">
        <w:rPr>
          <w:rFonts w:ascii="Times New Roman" w:hAnsi="Times New Roman" w:cs="Times New Roman"/>
          <w:sz w:val="28"/>
          <w:szCs w:val="28"/>
        </w:rPr>
        <w:t>рального закона от 27.07.2010 №210-ФЗ «</w:t>
      </w:r>
      <w:r w:rsidRPr="00A22A2B">
        <w:rPr>
          <w:rFonts w:ascii="Times New Roman" w:hAnsi="Times New Roman" w:cs="Times New Roman"/>
          <w:sz w:val="28"/>
          <w:szCs w:val="28"/>
        </w:rPr>
        <w:t>Об организации предоставления госуда</w:t>
      </w:r>
      <w:r w:rsidR="008D387A">
        <w:rPr>
          <w:rFonts w:ascii="Times New Roman" w:hAnsi="Times New Roman" w:cs="Times New Roman"/>
          <w:sz w:val="28"/>
          <w:szCs w:val="28"/>
        </w:rPr>
        <w:t>рственных и муниципальных услуг»</w:t>
      </w:r>
      <w:r w:rsidRPr="00A22A2B">
        <w:rPr>
          <w:rFonts w:ascii="Times New Roman" w:hAnsi="Times New Roman" w:cs="Times New Roman"/>
          <w:sz w:val="28"/>
          <w:szCs w:val="28"/>
        </w:rPr>
        <w:t xml:space="preserve"> </w:t>
      </w:r>
      <w:r w:rsidR="00A17DED">
        <w:rPr>
          <w:rFonts w:ascii="Times New Roman" w:hAnsi="Times New Roman" w:cs="Times New Roman"/>
          <w:sz w:val="28"/>
          <w:szCs w:val="28"/>
        </w:rPr>
        <w:t xml:space="preserve">запрещается </w:t>
      </w:r>
      <w:r w:rsidRPr="00A22A2B">
        <w:rPr>
          <w:rFonts w:ascii="Times New Roman" w:hAnsi="Times New Roman" w:cs="Times New Roman"/>
          <w:sz w:val="28"/>
          <w:szCs w:val="28"/>
        </w:rPr>
        <w:t xml:space="preserve">требовать от заявителя </w:t>
      </w:r>
      <w:r w:rsidR="00167549">
        <w:rPr>
          <w:rFonts w:ascii="Times New Roman" w:hAnsi="Times New Roman" w:cs="Times New Roman"/>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w:t>
      </w:r>
      <w:r w:rsidR="006F75AD">
        <w:rPr>
          <w:rFonts w:ascii="Times New Roman" w:hAnsi="Times New Roman" w:cs="Times New Roman"/>
          <w:sz w:val="28"/>
          <w:szCs w:val="28"/>
        </w:rPr>
        <w:t xml:space="preserve"> и </w:t>
      </w:r>
      <w:r w:rsidR="00167549">
        <w:rPr>
          <w:rFonts w:ascii="Times New Roman" w:hAnsi="Times New Roman" w:cs="Times New Roman"/>
          <w:sz w:val="28"/>
          <w:szCs w:val="28"/>
        </w:rPr>
        <w:t>организации, за</w:t>
      </w:r>
      <w:r w:rsidR="00A7765F">
        <w:rPr>
          <w:rFonts w:ascii="Times New Roman" w:hAnsi="Times New Roman" w:cs="Times New Roman"/>
          <w:sz w:val="28"/>
          <w:szCs w:val="28"/>
        </w:rPr>
        <w:t xml:space="preserve"> исключением получения услуг</w:t>
      </w:r>
      <w:r w:rsidR="00167549">
        <w:rPr>
          <w:rFonts w:ascii="Times New Roman" w:hAnsi="Times New Roman" w:cs="Times New Roman"/>
          <w:sz w:val="28"/>
          <w:szCs w:val="28"/>
        </w:rPr>
        <w:t xml:space="preserve">, </w:t>
      </w:r>
      <w:r w:rsidR="00167549" w:rsidRPr="00A22A2B">
        <w:rPr>
          <w:rFonts w:ascii="Times New Roman" w:hAnsi="Times New Roman" w:cs="Times New Roman"/>
          <w:sz w:val="28"/>
          <w:szCs w:val="28"/>
        </w:rPr>
        <w:t>которые являются необходимыми и обязательными для предоставления муниципальных услуг, утвержденны</w:t>
      </w:r>
      <w:r w:rsidR="00A7765F">
        <w:rPr>
          <w:rFonts w:ascii="Times New Roman" w:hAnsi="Times New Roman" w:cs="Times New Roman"/>
          <w:sz w:val="28"/>
          <w:szCs w:val="28"/>
        </w:rPr>
        <w:t>ми</w:t>
      </w:r>
      <w:r w:rsidR="00167549" w:rsidRPr="00A22A2B">
        <w:rPr>
          <w:rFonts w:ascii="Times New Roman" w:hAnsi="Times New Roman" w:cs="Times New Roman"/>
          <w:sz w:val="28"/>
          <w:szCs w:val="28"/>
        </w:rPr>
        <w:t xml:space="preserve"> решением Думы</w:t>
      </w:r>
      <w:r w:rsidR="00167549">
        <w:rPr>
          <w:rFonts w:ascii="Times New Roman" w:hAnsi="Times New Roman" w:cs="Times New Roman"/>
          <w:sz w:val="28"/>
          <w:szCs w:val="28"/>
        </w:rPr>
        <w:t xml:space="preserve"> Горноуральского городского округа. </w:t>
      </w:r>
    </w:p>
    <w:p w:rsidR="008D10BE" w:rsidRDefault="00AF02C6" w:rsidP="0033087D">
      <w:pPr>
        <w:spacing w:after="0" w:line="240" w:lineRule="auto"/>
        <w:ind w:firstLine="709"/>
        <w:jc w:val="both"/>
        <w:rPr>
          <w:sz w:val="28"/>
          <w:szCs w:val="28"/>
        </w:rPr>
      </w:pPr>
      <w:r w:rsidRPr="00BA0307">
        <w:rPr>
          <w:rFonts w:ascii="Times New Roman" w:hAnsi="Times New Roman" w:cs="Times New Roman"/>
          <w:sz w:val="28"/>
          <w:szCs w:val="28"/>
        </w:rPr>
        <w:t>2.</w:t>
      </w:r>
      <w:r w:rsidR="006F75AD">
        <w:rPr>
          <w:rFonts w:ascii="Times New Roman" w:hAnsi="Times New Roman" w:cs="Times New Roman"/>
          <w:sz w:val="28"/>
          <w:szCs w:val="28"/>
        </w:rPr>
        <w:t>3</w:t>
      </w:r>
      <w:r w:rsidR="00905BE1" w:rsidRPr="00BA0307">
        <w:rPr>
          <w:rFonts w:ascii="Times New Roman" w:hAnsi="Times New Roman" w:cs="Times New Roman"/>
          <w:sz w:val="28"/>
          <w:szCs w:val="28"/>
        </w:rPr>
        <w:t xml:space="preserve">. </w:t>
      </w:r>
      <w:r w:rsidR="00BA0307" w:rsidRPr="00BA0307">
        <w:rPr>
          <w:rFonts w:ascii="Times New Roman" w:hAnsi="Times New Roman" w:cs="Times New Roman"/>
          <w:sz w:val="28"/>
          <w:szCs w:val="28"/>
        </w:rPr>
        <w:t xml:space="preserve">Результатом предоставления муниципальной услуги является </w:t>
      </w:r>
      <w:r w:rsidR="00A17DED" w:rsidRPr="00A17DED">
        <w:rPr>
          <w:rFonts w:ascii="Times New Roman" w:hAnsi="Times New Roman" w:cs="Times New Roman"/>
          <w:sz w:val="28"/>
          <w:szCs w:val="28"/>
        </w:rPr>
        <w:t>получение заявителем достоверной и актуальной информации о результатах сданных экзаменов, тестирования и иных вступительных испытаний, а также о зачислении в образовательное учреждение</w:t>
      </w:r>
      <w:r w:rsidR="00BA0307" w:rsidRPr="00A17DED">
        <w:rPr>
          <w:rFonts w:ascii="Times New Roman" w:hAnsi="Times New Roman" w:cs="Times New Roman"/>
          <w:sz w:val="28"/>
          <w:szCs w:val="28"/>
        </w:rPr>
        <w:t>,</w:t>
      </w:r>
      <w:r w:rsidR="00BA0307" w:rsidRPr="00BA0307">
        <w:rPr>
          <w:rFonts w:ascii="Times New Roman" w:hAnsi="Times New Roman" w:cs="Times New Roman"/>
          <w:sz w:val="28"/>
          <w:szCs w:val="28"/>
        </w:rPr>
        <w:t xml:space="preserve"> либо </w:t>
      </w:r>
      <w:r w:rsidR="00B8286A">
        <w:rPr>
          <w:rFonts w:ascii="Times New Roman" w:hAnsi="Times New Roman" w:cs="Times New Roman"/>
          <w:sz w:val="28"/>
          <w:szCs w:val="28"/>
        </w:rPr>
        <w:t>уведомление об отказе</w:t>
      </w:r>
      <w:r w:rsidR="00A17DED">
        <w:rPr>
          <w:rFonts w:ascii="Times New Roman" w:hAnsi="Times New Roman" w:cs="Times New Roman"/>
          <w:sz w:val="28"/>
          <w:szCs w:val="28"/>
        </w:rPr>
        <w:t xml:space="preserve"> в предоставлении муниципальной услуги</w:t>
      </w:r>
      <w:r w:rsidR="00BA0307" w:rsidRPr="00BA0307">
        <w:rPr>
          <w:rFonts w:ascii="Times New Roman" w:hAnsi="Times New Roman" w:cs="Times New Roman"/>
          <w:sz w:val="28"/>
          <w:szCs w:val="28"/>
        </w:rPr>
        <w:t>.</w:t>
      </w:r>
      <w:r w:rsidR="00DB5BC8">
        <w:rPr>
          <w:rFonts w:ascii="Times New Roman" w:hAnsi="Times New Roman" w:cs="Times New Roman"/>
          <w:sz w:val="28"/>
          <w:szCs w:val="28"/>
        </w:rPr>
        <w:t xml:space="preserve"> </w:t>
      </w:r>
      <w:r w:rsidR="00DB5BC8" w:rsidRPr="008D10BE">
        <w:rPr>
          <w:rFonts w:ascii="Times New Roman" w:hAnsi="Times New Roman" w:cs="Times New Roman"/>
          <w:sz w:val="28"/>
          <w:szCs w:val="28"/>
        </w:rPr>
        <w:t xml:space="preserve">Заявителю вручается (направляется) </w:t>
      </w:r>
      <w:r w:rsidR="008D10BE" w:rsidRPr="008D10BE">
        <w:rPr>
          <w:rFonts w:ascii="Times New Roman" w:hAnsi="Times New Roman" w:cs="Times New Roman"/>
          <w:sz w:val="28"/>
          <w:szCs w:val="28"/>
        </w:rPr>
        <w:t>ответ, содержащий запрашиваемую информацию, или подписанн</w:t>
      </w:r>
      <w:r w:rsidR="00B8286A">
        <w:rPr>
          <w:rFonts w:ascii="Times New Roman" w:hAnsi="Times New Roman" w:cs="Times New Roman"/>
          <w:sz w:val="28"/>
          <w:szCs w:val="28"/>
        </w:rPr>
        <w:t>ое уведомление об</w:t>
      </w:r>
      <w:r w:rsidR="008D10BE" w:rsidRPr="008D10BE">
        <w:rPr>
          <w:rFonts w:ascii="Times New Roman" w:hAnsi="Times New Roman" w:cs="Times New Roman"/>
          <w:sz w:val="28"/>
          <w:szCs w:val="28"/>
        </w:rPr>
        <w:t xml:space="preserve"> отказ</w:t>
      </w:r>
      <w:r w:rsidR="00B8286A">
        <w:rPr>
          <w:rFonts w:ascii="Times New Roman" w:hAnsi="Times New Roman" w:cs="Times New Roman"/>
          <w:sz w:val="28"/>
          <w:szCs w:val="28"/>
        </w:rPr>
        <w:t>е</w:t>
      </w:r>
      <w:r w:rsidR="008D10BE" w:rsidRPr="008D10BE">
        <w:rPr>
          <w:rFonts w:ascii="Times New Roman" w:hAnsi="Times New Roman" w:cs="Times New Roman"/>
          <w:sz w:val="28"/>
          <w:szCs w:val="28"/>
        </w:rPr>
        <w:t xml:space="preserve"> в предоставлении муниципальной услуги.</w:t>
      </w:r>
    </w:p>
    <w:p w:rsidR="00905BE1" w:rsidRPr="00DB5BC8" w:rsidRDefault="00BA0307" w:rsidP="0033087D">
      <w:pPr>
        <w:spacing w:after="0" w:line="240" w:lineRule="auto"/>
        <w:ind w:firstLine="709"/>
        <w:jc w:val="both"/>
        <w:rPr>
          <w:rFonts w:ascii="Times New Roman" w:eastAsia="ヒラギノ角ゴ Pro W3" w:hAnsi="Times New Roman" w:cs="Times New Roman"/>
          <w:sz w:val="28"/>
          <w:szCs w:val="28"/>
        </w:rPr>
      </w:pPr>
      <w:r>
        <w:rPr>
          <w:rFonts w:ascii="Times New Roman" w:hAnsi="Times New Roman" w:cs="Times New Roman"/>
          <w:sz w:val="28"/>
          <w:szCs w:val="28"/>
        </w:rPr>
        <w:t>2.</w:t>
      </w:r>
      <w:r w:rsidR="006F75AD">
        <w:rPr>
          <w:rFonts w:ascii="Times New Roman" w:hAnsi="Times New Roman" w:cs="Times New Roman"/>
          <w:sz w:val="28"/>
          <w:szCs w:val="28"/>
        </w:rPr>
        <w:t>4</w:t>
      </w:r>
      <w:r w:rsidR="00905BE1" w:rsidRPr="00905BE1">
        <w:rPr>
          <w:rFonts w:ascii="Times New Roman" w:hAnsi="Times New Roman" w:cs="Times New Roman"/>
          <w:sz w:val="28"/>
          <w:szCs w:val="28"/>
        </w:rPr>
        <w:t xml:space="preserve">. Срок </w:t>
      </w:r>
      <w:r w:rsidR="007A4195">
        <w:rPr>
          <w:rFonts w:ascii="Times New Roman" w:hAnsi="Times New Roman" w:cs="Times New Roman"/>
          <w:sz w:val="28"/>
          <w:szCs w:val="28"/>
        </w:rPr>
        <w:t>предоставления</w:t>
      </w:r>
      <w:r w:rsidR="00905BE1" w:rsidRPr="00905BE1">
        <w:rPr>
          <w:rFonts w:ascii="Times New Roman" w:hAnsi="Times New Roman" w:cs="Times New Roman"/>
          <w:sz w:val="28"/>
          <w:szCs w:val="28"/>
        </w:rPr>
        <w:t xml:space="preserve"> муниципальной услуги</w:t>
      </w:r>
      <w:r w:rsidR="00EA1297">
        <w:rPr>
          <w:rFonts w:ascii="Times New Roman" w:hAnsi="Times New Roman" w:cs="Times New Roman"/>
          <w:sz w:val="28"/>
          <w:szCs w:val="28"/>
        </w:rPr>
        <w:t xml:space="preserve"> </w:t>
      </w:r>
      <w:r w:rsidR="00905BE1" w:rsidRPr="00905BE1">
        <w:rPr>
          <w:rFonts w:ascii="Times New Roman" w:hAnsi="Times New Roman" w:cs="Times New Roman"/>
          <w:sz w:val="28"/>
          <w:szCs w:val="28"/>
        </w:rPr>
        <w:t xml:space="preserve">не может превышать </w:t>
      </w:r>
      <w:r w:rsidR="00EA1297" w:rsidRPr="008D10BE">
        <w:rPr>
          <w:rFonts w:ascii="Times New Roman" w:hAnsi="Times New Roman" w:cs="Times New Roman"/>
          <w:sz w:val="28"/>
          <w:szCs w:val="28"/>
        </w:rPr>
        <w:t>3</w:t>
      </w:r>
      <w:r w:rsidR="006C514D" w:rsidRPr="008D10BE">
        <w:rPr>
          <w:rFonts w:ascii="Times New Roman" w:hAnsi="Times New Roman" w:cs="Times New Roman"/>
          <w:sz w:val="28"/>
          <w:szCs w:val="28"/>
        </w:rPr>
        <w:t>0 календарных</w:t>
      </w:r>
      <w:r w:rsidR="00905BE1" w:rsidRPr="008D10BE">
        <w:rPr>
          <w:rFonts w:ascii="Times New Roman" w:hAnsi="Times New Roman" w:cs="Times New Roman"/>
          <w:sz w:val="28"/>
          <w:szCs w:val="28"/>
        </w:rPr>
        <w:t xml:space="preserve"> дней</w:t>
      </w:r>
      <w:r w:rsidR="00905BE1" w:rsidRPr="00905BE1">
        <w:rPr>
          <w:rFonts w:ascii="Times New Roman" w:hAnsi="Times New Roman" w:cs="Times New Roman"/>
          <w:sz w:val="28"/>
          <w:szCs w:val="28"/>
        </w:rPr>
        <w:t xml:space="preserve"> со дня </w:t>
      </w:r>
      <w:r w:rsidR="007A4195">
        <w:rPr>
          <w:rFonts w:ascii="Times New Roman" w:hAnsi="Times New Roman" w:cs="Times New Roman"/>
          <w:sz w:val="28"/>
          <w:szCs w:val="28"/>
        </w:rPr>
        <w:t>регистрации</w:t>
      </w:r>
      <w:r w:rsidR="00905BE1" w:rsidRPr="00905BE1">
        <w:rPr>
          <w:rFonts w:ascii="Times New Roman" w:hAnsi="Times New Roman" w:cs="Times New Roman"/>
          <w:sz w:val="28"/>
          <w:szCs w:val="28"/>
        </w:rPr>
        <w:t xml:space="preserve"> </w:t>
      </w:r>
      <w:r w:rsidR="00905BE1" w:rsidRPr="00EF0E7A">
        <w:rPr>
          <w:rFonts w:ascii="Times New Roman" w:hAnsi="Times New Roman" w:cs="Times New Roman"/>
          <w:sz w:val="28"/>
          <w:szCs w:val="28"/>
        </w:rPr>
        <w:t xml:space="preserve">заявления </w:t>
      </w:r>
      <w:r w:rsidR="009A19CA">
        <w:rPr>
          <w:rFonts w:ascii="Times New Roman" w:hAnsi="Times New Roman" w:cs="Times New Roman"/>
          <w:sz w:val="28"/>
          <w:szCs w:val="28"/>
        </w:rPr>
        <w:t>и</w:t>
      </w:r>
      <w:r w:rsidR="00EF0E7A" w:rsidRPr="00EF0E7A">
        <w:rPr>
          <w:rFonts w:ascii="Times New Roman" w:hAnsi="Times New Roman" w:cs="Times New Roman"/>
          <w:sz w:val="28"/>
          <w:szCs w:val="28"/>
        </w:rPr>
        <w:t xml:space="preserve"> документов, необходимых для предоставления муниципальной услуги</w:t>
      </w:r>
      <w:r w:rsidR="00EF0E7A" w:rsidRPr="00905BE1">
        <w:rPr>
          <w:rFonts w:ascii="Times New Roman" w:hAnsi="Times New Roman" w:cs="Times New Roman"/>
          <w:sz w:val="28"/>
          <w:szCs w:val="28"/>
        </w:rPr>
        <w:t xml:space="preserve"> </w:t>
      </w:r>
      <w:r w:rsidR="00905BE1" w:rsidRPr="00905BE1">
        <w:rPr>
          <w:rFonts w:ascii="Times New Roman" w:hAnsi="Times New Roman" w:cs="Times New Roman"/>
          <w:sz w:val="28"/>
          <w:szCs w:val="28"/>
        </w:rPr>
        <w:t>(далее – заявление).</w:t>
      </w:r>
      <w:r w:rsidR="00DB5BC8" w:rsidRPr="00DB5BC8">
        <w:rPr>
          <w:rFonts w:ascii="Times New Roman" w:hAnsi="Times New Roman" w:cs="Times New Roman"/>
          <w:sz w:val="28"/>
          <w:szCs w:val="28"/>
        </w:rPr>
        <w:t xml:space="preserve"> </w:t>
      </w:r>
    </w:p>
    <w:p w:rsidR="00905BE1" w:rsidRDefault="00905BE1" w:rsidP="0033087D">
      <w:pPr>
        <w:spacing w:after="0" w:line="240" w:lineRule="auto"/>
        <w:ind w:firstLine="709"/>
        <w:jc w:val="both"/>
        <w:rPr>
          <w:rFonts w:ascii="Times New Roman" w:eastAsia="ヒラギノ角ゴ Pro W3" w:hAnsi="Times New Roman" w:cs="Times New Roman"/>
          <w:sz w:val="28"/>
          <w:szCs w:val="28"/>
        </w:rPr>
      </w:pPr>
      <w:r w:rsidRPr="00905BE1">
        <w:rPr>
          <w:rFonts w:ascii="Times New Roman" w:eastAsia="ヒラギノ角ゴ Pro W3" w:hAnsi="Times New Roman" w:cs="Times New Roman"/>
          <w:sz w:val="28"/>
          <w:szCs w:val="28"/>
        </w:rPr>
        <w:t>В</w:t>
      </w:r>
      <w:r w:rsidR="0041419F">
        <w:rPr>
          <w:rFonts w:ascii="Times New Roman" w:eastAsia="ヒラギノ角ゴ Pro W3" w:hAnsi="Times New Roman" w:cs="Times New Roman"/>
          <w:sz w:val="28"/>
          <w:szCs w:val="28"/>
        </w:rPr>
        <w:t xml:space="preserve"> случае подачи заявления в МФЦ </w:t>
      </w:r>
      <w:r w:rsidRPr="00905BE1">
        <w:rPr>
          <w:rFonts w:ascii="Times New Roman" w:eastAsia="ヒラギノ角ゴ Pro W3" w:hAnsi="Times New Roman" w:cs="Times New Roman"/>
          <w:sz w:val="28"/>
          <w:szCs w:val="28"/>
        </w:rPr>
        <w:t xml:space="preserve">срок исчисляется со дня </w:t>
      </w:r>
      <w:r w:rsidR="007A4195">
        <w:rPr>
          <w:rFonts w:ascii="Times New Roman" w:eastAsia="ヒラギノ角ゴ Pro W3" w:hAnsi="Times New Roman" w:cs="Times New Roman"/>
          <w:sz w:val="28"/>
          <w:szCs w:val="28"/>
        </w:rPr>
        <w:t xml:space="preserve">его </w:t>
      </w:r>
      <w:r w:rsidRPr="00905BE1">
        <w:rPr>
          <w:rFonts w:ascii="Times New Roman" w:eastAsia="ヒラギノ角ゴ Pro W3" w:hAnsi="Times New Roman" w:cs="Times New Roman"/>
          <w:sz w:val="28"/>
          <w:szCs w:val="28"/>
        </w:rPr>
        <w:t>регистрации в МФЦ</w:t>
      </w:r>
      <w:r w:rsidR="00EA1297">
        <w:rPr>
          <w:rFonts w:ascii="Times New Roman" w:eastAsia="ヒラギノ角ゴ Pro W3" w:hAnsi="Times New Roman" w:cs="Times New Roman"/>
          <w:sz w:val="28"/>
          <w:szCs w:val="28"/>
        </w:rPr>
        <w:t>.</w:t>
      </w:r>
    </w:p>
    <w:p w:rsidR="003F68C3" w:rsidRDefault="003F68C3" w:rsidP="00330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F75AD">
        <w:rPr>
          <w:rFonts w:ascii="Times New Roman" w:hAnsi="Times New Roman" w:cs="Times New Roman"/>
          <w:sz w:val="28"/>
          <w:szCs w:val="28"/>
        </w:rPr>
        <w:t>5</w:t>
      </w:r>
      <w:r w:rsidR="00905BE1" w:rsidRPr="00905BE1">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w:t>
      </w:r>
    </w:p>
    <w:p w:rsidR="00EA1297" w:rsidRPr="00EA1297" w:rsidRDefault="003F68C3" w:rsidP="008D10BE">
      <w:pPr>
        <w:pStyle w:val="aa"/>
        <w:numPr>
          <w:ilvl w:val="0"/>
          <w:numId w:val="27"/>
        </w:numPr>
        <w:spacing w:after="0" w:line="240" w:lineRule="auto"/>
        <w:jc w:val="both"/>
        <w:rPr>
          <w:rFonts w:ascii="Times New Roman" w:hAnsi="Times New Roman" w:cs="Times New Roman"/>
          <w:sz w:val="28"/>
          <w:szCs w:val="28"/>
        </w:rPr>
      </w:pPr>
      <w:r w:rsidRPr="00FE68F7">
        <w:rPr>
          <w:rFonts w:ascii="Times New Roman" w:hAnsi="Times New Roman" w:cs="Times New Roman"/>
          <w:sz w:val="28"/>
          <w:szCs w:val="28"/>
        </w:rPr>
        <w:t xml:space="preserve">на официальном сайте </w:t>
      </w:r>
      <w:proofErr w:type="spellStart"/>
      <w:r w:rsidRPr="00FE68F7">
        <w:rPr>
          <w:rFonts w:ascii="Times New Roman" w:hAnsi="Times New Roman" w:cs="Times New Roman"/>
          <w:sz w:val="28"/>
          <w:szCs w:val="28"/>
        </w:rPr>
        <w:t>Горноуральского</w:t>
      </w:r>
      <w:proofErr w:type="spellEnd"/>
      <w:r w:rsidRPr="00FE68F7">
        <w:rPr>
          <w:rFonts w:ascii="Times New Roman" w:hAnsi="Times New Roman" w:cs="Times New Roman"/>
          <w:sz w:val="28"/>
          <w:szCs w:val="28"/>
        </w:rPr>
        <w:t xml:space="preserve"> городского округа в разделе «Муниципальные услуги»</w:t>
      </w:r>
      <w:r w:rsidR="00CC1C1D">
        <w:rPr>
          <w:rFonts w:ascii="Times New Roman" w:hAnsi="Times New Roman" w:cs="Times New Roman"/>
          <w:sz w:val="28"/>
          <w:szCs w:val="28"/>
        </w:rPr>
        <w:t xml:space="preserve"> </w:t>
      </w:r>
      <w:r w:rsidRPr="00FE68F7">
        <w:rPr>
          <w:rFonts w:ascii="Times New Roman" w:hAnsi="Times New Roman" w:cs="Times New Roman"/>
          <w:sz w:val="28"/>
          <w:szCs w:val="28"/>
        </w:rPr>
        <w:t>(</w:t>
      </w:r>
      <w:r w:rsidR="00B8286A" w:rsidRPr="00B8286A">
        <w:rPr>
          <w:rStyle w:val="a5"/>
          <w:rFonts w:ascii="Times New Roman" w:hAnsi="Times New Roman" w:cs="Times New Roman"/>
          <w:color w:val="auto"/>
          <w:sz w:val="28"/>
          <w:szCs w:val="28"/>
          <w:u w:val="none"/>
        </w:rPr>
        <w:t>http://www.grgo.ru</w:t>
      </w:r>
      <w:r w:rsidRPr="00FE68F7">
        <w:rPr>
          <w:rFonts w:ascii="Times New Roman" w:hAnsi="Times New Roman" w:cs="Times New Roman"/>
          <w:sz w:val="28"/>
          <w:szCs w:val="28"/>
        </w:rPr>
        <w:t xml:space="preserve">); </w:t>
      </w:r>
    </w:p>
    <w:p w:rsidR="00145FEA" w:rsidRPr="00FE68F7" w:rsidRDefault="003F68C3" w:rsidP="00FE68F7">
      <w:pPr>
        <w:pStyle w:val="aa"/>
        <w:numPr>
          <w:ilvl w:val="0"/>
          <w:numId w:val="27"/>
        </w:numPr>
        <w:spacing w:after="0" w:line="240" w:lineRule="auto"/>
        <w:jc w:val="both"/>
        <w:rPr>
          <w:rFonts w:ascii="Times New Roman" w:hAnsi="Times New Roman" w:cs="Times New Roman"/>
          <w:sz w:val="28"/>
          <w:szCs w:val="28"/>
        </w:rPr>
      </w:pPr>
      <w:r w:rsidRPr="00FE68F7">
        <w:rPr>
          <w:rFonts w:ascii="Times New Roman" w:hAnsi="Times New Roman" w:cs="Times New Roman"/>
          <w:sz w:val="28"/>
          <w:szCs w:val="28"/>
        </w:rPr>
        <w:t>на Едином портале государственных и муниципальных услуг (функций)</w:t>
      </w:r>
      <w:r w:rsidR="006C5BA5" w:rsidRPr="00FE68F7">
        <w:rPr>
          <w:rFonts w:ascii="Times New Roman" w:hAnsi="Times New Roman" w:cs="Times New Roman"/>
          <w:sz w:val="28"/>
          <w:szCs w:val="28"/>
        </w:rPr>
        <w:t xml:space="preserve"> </w:t>
      </w:r>
      <w:r w:rsidR="008D10BE">
        <w:rPr>
          <w:rFonts w:ascii="Times New Roman" w:hAnsi="Times New Roman" w:cs="Times New Roman"/>
          <w:sz w:val="28"/>
          <w:szCs w:val="28"/>
        </w:rPr>
        <w:t>(</w:t>
      </w:r>
      <w:r w:rsidR="008D10BE" w:rsidRPr="00B8286A">
        <w:rPr>
          <w:rStyle w:val="a5"/>
          <w:rFonts w:ascii="Times New Roman" w:hAnsi="Times New Roman" w:cs="Times New Roman"/>
          <w:color w:val="auto"/>
          <w:sz w:val="28"/>
          <w:szCs w:val="28"/>
          <w:u w:val="none"/>
        </w:rPr>
        <w:t>http://gosuslugi.ru</w:t>
      </w:r>
      <w:r w:rsidR="008D10BE">
        <w:rPr>
          <w:rFonts w:ascii="Times New Roman" w:hAnsi="Times New Roman" w:cs="Times New Roman"/>
          <w:sz w:val="28"/>
          <w:szCs w:val="28"/>
        </w:rPr>
        <w:t>).</w:t>
      </w:r>
    </w:p>
    <w:p w:rsidR="00905BE1" w:rsidRPr="00905BE1" w:rsidRDefault="003F68C3" w:rsidP="0033087D">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2.</w:t>
      </w:r>
      <w:r w:rsidR="006F75AD">
        <w:rPr>
          <w:rFonts w:ascii="Times New Roman" w:hAnsi="Times New Roman" w:cs="Times New Roman"/>
          <w:sz w:val="28"/>
          <w:szCs w:val="28"/>
        </w:rPr>
        <w:t>6</w:t>
      </w:r>
      <w:r w:rsidR="00905BE1" w:rsidRPr="00905BE1">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905BE1" w:rsidRPr="00746AB7" w:rsidRDefault="00905BE1" w:rsidP="00592500">
      <w:pPr>
        <w:autoSpaceDE w:val="0"/>
        <w:autoSpaceDN w:val="0"/>
        <w:adjustRightInd w:val="0"/>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 xml:space="preserve">1)  </w:t>
      </w:r>
      <w:r w:rsidR="00746AB7" w:rsidRPr="000E47F0">
        <w:rPr>
          <w:rFonts w:ascii="Times New Roman" w:hAnsi="Times New Roman" w:cs="Times New Roman"/>
          <w:sz w:val="28"/>
          <w:szCs w:val="28"/>
        </w:rPr>
        <w:t xml:space="preserve">заявление о </w:t>
      </w:r>
      <w:r w:rsidR="000E47F0">
        <w:rPr>
          <w:rFonts w:ascii="Times New Roman" w:hAnsi="Times New Roman" w:cs="Times New Roman"/>
          <w:sz w:val="28"/>
          <w:szCs w:val="28"/>
        </w:rPr>
        <w:t xml:space="preserve">предоставлении информации </w:t>
      </w:r>
      <w:r w:rsidR="000E47F0" w:rsidRPr="00B709C5">
        <w:rPr>
          <w:rFonts w:ascii="Times New Roman" w:hAnsi="Times New Roman" w:cs="Times New Roman"/>
          <w:sz w:val="28"/>
          <w:szCs w:val="28"/>
        </w:rPr>
        <w:t>о результатах сданных экзаменов, тестирования и иных вступительных испытаний, а также о зачислении в образовательное учреждение</w:t>
      </w:r>
      <w:r w:rsidR="00EA1297">
        <w:rPr>
          <w:rFonts w:ascii="Times New Roman" w:hAnsi="Times New Roman" w:cs="Times New Roman"/>
          <w:sz w:val="28"/>
          <w:szCs w:val="28"/>
        </w:rPr>
        <w:t xml:space="preserve"> </w:t>
      </w:r>
      <w:r w:rsidR="00FE68F7">
        <w:rPr>
          <w:rFonts w:ascii="Times New Roman" w:hAnsi="Times New Roman" w:cs="Times New Roman"/>
          <w:sz w:val="28"/>
          <w:szCs w:val="28"/>
        </w:rPr>
        <w:t>установленной формы (</w:t>
      </w:r>
      <w:r w:rsidR="00F16380">
        <w:rPr>
          <w:rFonts w:ascii="Times New Roman" w:hAnsi="Times New Roman" w:cs="Times New Roman"/>
          <w:sz w:val="28"/>
          <w:szCs w:val="28"/>
        </w:rPr>
        <w:t>П</w:t>
      </w:r>
      <w:r w:rsidR="00746AB7" w:rsidRPr="00746AB7">
        <w:rPr>
          <w:rFonts w:ascii="Times New Roman" w:hAnsi="Times New Roman" w:cs="Times New Roman"/>
          <w:sz w:val="28"/>
          <w:szCs w:val="28"/>
        </w:rPr>
        <w:t>риложение</w:t>
      </w:r>
      <w:r w:rsidR="00F16380">
        <w:rPr>
          <w:rFonts w:ascii="Times New Roman" w:hAnsi="Times New Roman" w:cs="Times New Roman"/>
          <w:sz w:val="28"/>
          <w:szCs w:val="28"/>
        </w:rPr>
        <w:t xml:space="preserve"> № 1</w:t>
      </w:r>
      <w:r w:rsidR="00746AB7" w:rsidRPr="00746AB7">
        <w:rPr>
          <w:rFonts w:ascii="Times New Roman" w:hAnsi="Times New Roman" w:cs="Times New Roman"/>
          <w:sz w:val="28"/>
          <w:szCs w:val="28"/>
        </w:rPr>
        <w:t xml:space="preserve"> к </w:t>
      </w:r>
      <w:r w:rsidR="004A42F0">
        <w:rPr>
          <w:rFonts w:ascii="Times New Roman" w:hAnsi="Times New Roman" w:cs="Times New Roman"/>
          <w:sz w:val="28"/>
          <w:szCs w:val="28"/>
        </w:rPr>
        <w:t>Административному р</w:t>
      </w:r>
      <w:r w:rsidR="00746AB7" w:rsidRPr="00746AB7">
        <w:rPr>
          <w:rFonts w:ascii="Times New Roman" w:hAnsi="Times New Roman" w:cs="Times New Roman"/>
          <w:sz w:val="28"/>
          <w:szCs w:val="28"/>
        </w:rPr>
        <w:t>егламенту)</w:t>
      </w:r>
      <w:r w:rsidR="00EA1297">
        <w:rPr>
          <w:rFonts w:ascii="Times New Roman" w:hAnsi="Times New Roman" w:cs="Times New Roman"/>
          <w:sz w:val="28"/>
          <w:szCs w:val="28"/>
        </w:rPr>
        <w:t>;</w:t>
      </w:r>
    </w:p>
    <w:p w:rsidR="00225136" w:rsidRPr="00EA1297" w:rsidRDefault="00BA7E01" w:rsidP="00592500">
      <w:pPr>
        <w:pStyle w:val="ConsPlusNormal"/>
        <w:widowControl/>
        <w:ind w:firstLine="708"/>
        <w:contextualSpacing/>
        <w:jc w:val="both"/>
        <w:rPr>
          <w:rFonts w:ascii="Times New Roman" w:hAnsi="Times New Roman" w:cs="Times New Roman"/>
          <w:sz w:val="28"/>
          <w:szCs w:val="28"/>
        </w:rPr>
      </w:pPr>
      <w:r w:rsidRPr="00EA1297">
        <w:rPr>
          <w:rFonts w:ascii="Times New Roman" w:hAnsi="Times New Roman" w:cs="Times New Roman"/>
          <w:sz w:val="28"/>
          <w:szCs w:val="28"/>
        </w:rPr>
        <w:t>2) документ, удостоверяющий</w:t>
      </w:r>
      <w:r w:rsidR="00905BE1" w:rsidRPr="00EA1297">
        <w:rPr>
          <w:rFonts w:ascii="Times New Roman" w:hAnsi="Times New Roman" w:cs="Times New Roman"/>
          <w:sz w:val="28"/>
          <w:szCs w:val="28"/>
        </w:rPr>
        <w:t xml:space="preserve"> личность заявителя</w:t>
      </w:r>
      <w:r w:rsidR="00EA1297" w:rsidRPr="00EA1297">
        <w:rPr>
          <w:rFonts w:ascii="Times New Roman" w:hAnsi="Times New Roman" w:cs="Times New Roman"/>
          <w:sz w:val="28"/>
          <w:szCs w:val="28"/>
        </w:rPr>
        <w:t xml:space="preserve"> (паспорт гражданина Российской Федерации)</w:t>
      </w:r>
      <w:r w:rsidR="00905BE1" w:rsidRPr="00EA1297">
        <w:rPr>
          <w:rFonts w:ascii="Times New Roman" w:hAnsi="Times New Roman" w:cs="Times New Roman"/>
          <w:sz w:val="28"/>
          <w:szCs w:val="28"/>
        </w:rPr>
        <w:t>;</w:t>
      </w:r>
    </w:p>
    <w:p w:rsidR="00905BE1" w:rsidRPr="00EA1297" w:rsidRDefault="00323F09" w:rsidP="00323F09">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 xml:space="preserve">3) </w:t>
      </w:r>
      <w:r w:rsidR="00EA1297" w:rsidRPr="00EA1297">
        <w:rPr>
          <w:rFonts w:ascii="Times New Roman" w:hAnsi="Times New Roman" w:cs="Times New Roman"/>
          <w:sz w:val="28"/>
          <w:szCs w:val="28"/>
        </w:rPr>
        <w:t>документ, подтверждающий полномочия представителя заявителя (если от имени заявителя обращается его представитель);</w:t>
      </w:r>
    </w:p>
    <w:p w:rsidR="00EA1297" w:rsidRDefault="00EA1297" w:rsidP="00323F09">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4) документ, удостоверяющий личность представителя заявителя (паспорт гражданина Российской Федерации).</w:t>
      </w:r>
    </w:p>
    <w:p w:rsidR="006F11C1" w:rsidRPr="00EA1297" w:rsidRDefault="006F11C1" w:rsidP="00323F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Предоставление документов, находящихся в распоряжении органов местного самоуправления и иных органов, участвующих в предоставлении муниципальных услуг, не требуется.</w:t>
      </w:r>
    </w:p>
    <w:p w:rsidR="002038E5" w:rsidRPr="006F75AD" w:rsidRDefault="002038E5" w:rsidP="00B62EFA">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6F11C1">
        <w:rPr>
          <w:rFonts w:ascii="Times New Roman" w:hAnsi="Times New Roman" w:cs="Times New Roman"/>
          <w:sz w:val="28"/>
          <w:szCs w:val="28"/>
        </w:rPr>
        <w:t>8</w:t>
      </w:r>
      <w:r w:rsidRPr="006F75AD">
        <w:rPr>
          <w:rFonts w:ascii="Times New Roman" w:hAnsi="Times New Roman" w:cs="Times New Roman"/>
          <w:sz w:val="28"/>
          <w:szCs w:val="28"/>
        </w:rPr>
        <w:t>. Запрещается требовать от заявителя:</w:t>
      </w:r>
    </w:p>
    <w:p w:rsidR="000F310D" w:rsidRPr="00436376" w:rsidRDefault="000F310D" w:rsidP="00D57F0D">
      <w:pPr>
        <w:pStyle w:val="aa"/>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представлени</w:t>
      </w:r>
      <w:r w:rsidR="00D57F0D">
        <w:rPr>
          <w:rFonts w:ascii="Times New Roman" w:hAnsi="Times New Roman" w:cs="Times New Roman"/>
          <w:sz w:val="28"/>
          <w:szCs w:val="28"/>
        </w:rPr>
        <w:t>я</w:t>
      </w:r>
      <w:r w:rsidRPr="00436376">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6376">
        <w:rPr>
          <w:rFonts w:ascii="Times New Roman" w:hAnsi="Times New Roman" w:cs="Times New Roman"/>
          <w:sz w:val="28"/>
          <w:szCs w:val="28"/>
        </w:rPr>
        <w:t>муниципальной</w:t>
      </w:r>
      <w:r w:rsidRPr="00436376">
        <w:rPr>
          <w:rFonts w:ascii="Times New Roman" w:hAnsi="Times New Roman" w:cs="Times New Roman"/>
          <w:sz w:val="28"/>
          <w:szCs w:val="28"/>
        </w:rPr>
        <w:t xml:space="preserve"> услуги;</w:t>
      </w:r>
    </w:p>
    <w:p w:rsidR="000F310D" w:rsidRPr="00436376" w:rsidRDefault="000F310D" w:rsidP="00D57F0D">
      <w:pPr>
        <w:pStyle w:val="aa"/>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0F310D" w:rsidRPr="00436376" w:rsidRDefault="000F310D" w:rsidP="00D57F0D">
      <w:pPr>
        <w:pStyle w:val="aa"/>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6376">
        <w:rPr>
          <w:rFonts w:ascii="Times New Roman" w:hAnsi="Times New Roman" w:cs="Times New Roman"/>
          <w:sz w:val="28"/>
          <w:szCs w:val="28"/>
        </w:rPr>
        <w:t>муниципальной услуги</w:t>
      </w:r>
      <w:r w:rsidR="00436376" w:rsidRPr="00436376">
        <w:rPr>
          <w:rFonts w:ascii="Times New Roman" w:hAnsi="Times New Roman" w:cs="Times New Roman"/>
          <w:sz w:val="28"/>
          <w:szCs w:val="28"/>
        </w:rPr>
        <w:t>.</w:t>
      </w:r>
    </w:p>
    <w:p w:rsidR="00905BE1" w:rsidRPr="006F75AD" w:rsidRDefault="0083456D" w:rsidP="006D0B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4D7D4F">
        <w:rPr>
          <w:rFonts w:ascii="Times New Roman" w:hAnsi="Times New Roman" w:cs="Times New Roman"/>
          <w:sz w:val="28"/>
          <w:szCs w:val="28"/>
        </w:rPr>
        <w:t>9</w:t>
      </w:r>
      <w:r w:rsidRPr="006F75AD">
        <w:rPr>
          <w:rFonts w:ascii="Times New Roman" w:hAnsi="Times New Roman" w:cs="Times New Roman"/>
          <w:sz w:val="28"/>
          <w:szCs w:val="28"/>
        </w:rPr>
        <w:t xml:space="preserve">. Исчерпывающий перечень оснований </w:t>
      </w:r>
      <w:r w:rsidR="00905BE1" w:rsidRPr="006F75AD">
        <w:rPr>
          <w:rFonts w:ascii="Times New Roman" w:hAnsi="Times New Roman" w:cs="Times New Roman"/>
          <w:sz w:val="28"/>
          <w:szCs w:val="28"/>
        </w:rPr>
        <w:t xml:space="preserve">для отказа в </w:t>
      </w:r>
      <w:r w:rsidRPr="006F75AD">
        <w:rPr>
          <w:rFonts w:ascii="Times New Roman" w:hAnsi="Times New Roman" w:cs="Times New Roman"/>
          <w:sz w:val="28"/>
          <w:szCs w:val="28"/>
        </w:rPr>
        <w:t>приеме</w:t>
      </w:r>
      <w:r w:rsidR="00905BE1" w:rsidRPr="006F75AD">
        <w:rPr>
          <w:rFonts w:ascii="Times New Roman" w:hAnsi="Times New Roman" w:cs="Times New Roman"/>
          <w:sz w:val="28"/>
          <w:szCs w:val="28"/>
        </w:rPr>
        <w:t xml:space="preserve"> документов</w:t>
      </w:r>
      <w:r w:rsidRPr="006F75AD">
        <w:rPr>
          <w:rFonts w:ascii="Times New Roman" w:hAnsi="Times New Roman" w:cs="Times New Roman"/>
          <w:sz w:val="28"/>
          <w:szCs w:val="28"/>
        </w:rPr>
        <w:t>,</w:t>
      </w:r>
      <w:r w:rsidR="00905BE1" w:rsidRPr="006F75AD">
        <w:rPr>
          <w:rFonts w:ascii="Times New Roman" w:hAnsi="Times New Roman" w:cs="Times New Roman"/>
          <w:sz w:val="28"/>
          <w:szCs w:val="28"/>
        </w:rPr>
        <w:t xml:space="preserve"> </w:t>
      </w:r>
      <w:r w:rsidRPr="006F75AD">
        <w:rPr>
          <w:rFonts w:ascii="Times New Roman" w:hAnsi="Times New Roman" w:cs="Times New Roman"/>
          <w:sz w:val="28"/>
          <w:szCs w:val="28"/>
        </w:rPr>
        <w:t>необходимых для предоставления муниципальной услуги</w:t>
      </w:r>
      <w:r w:rsidR="00905BE1" w:rsidRPr="006F75AD">
        <w:rPr>
          <w:rFonts w:ascii="Times New Roman" w:hAnsi="Times New Roman" w:cs="Times New Roman"/>
          <w:sz w:val="28"/>
          <w:szCs w:val="28"/>
        </w:rPr>
        <w:t>:</w:t>
      </w:r>
    </w:p>
    <w:p w:rsidR="00265B66" w:rsidRPr="00903C84" w:rsidRDefault="006A6FBC" w:rsidP="00462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65B66" w:rsidRPr="00903C84">
        <w:rPr>
          <w:rFonts w:ascii="Times New Roman" w:hAnsi="Times New Roman" w:cs="Times New Roman"/>
          <w:sz w:val="28"/>
          <w:szCs w:val="28"/>
        </w:rPr>
        <w:t>) несоответствие формы представленного заявления установленной форме (</w:t>
      </w:r>
      <w:hyperlink w:anchor="Par224" w:history="1">
        <w:r w:rsidR="00F16380">
          <w:rPr>
            <w:rFonts w:ascii="Times New Roman" w:hAnsi="Times New Roman" w:cs="Times New Roman"/>
            <w:sz w:val="28"/>
            <w:szCs w:val="28"/>
          </w:rPr>
          <w:t>Приложение № 1</w:t>
        </w:r>
        <w:r w:rsidR="00265B66" w:rsidRPr="00903C84">
          <w:rPr>
            <w:rFonts w:ascii="Times New Roman" w:hAnsi="Times New Roman" w:cs="Times New Roman"/>
            <w:sz w:val="28"/>
            <w:szCs w:val="28"/>
          </w:rPr>
          <w:t xml:space="preserve"> </w:t>
        </w:r>
      </w:hyperlink>
      <w:r w:rsidR="00265B66" w:rsidRPr="00903C84">
        <w:rPr>
          <w:rFonts w:ascii="Times New Roman" w:hAnsi="Times New Roman" w:cs="Times New Roman"/>
          <w:sz w:val="28"/>
          <w:szCs w:val="28"/>
        </w:rPr>
        <w:t>к Административному регламенту)</w:t>
      </w:r>
      <w:r w:rsidR="00265B66">
        <w:rPr>
          <w:rFonts w:ascii="Times New Roman" w:hAnsi="Times New Roman" w:cs="Times New Roman"/>
          <w:sz w:val="28"/>
          <w:szCs w:val="28"/>
        </w:rPr>
        <w:t>;</w:t>
      </w:r>
    </w:p>
    <w:p w:rsidR="00265B66" w:rsidRPr="00903C84" w:rsidRDefault="006F11C1" w:rsidP="00462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5B66" w:rsidRPr="00903C84">
        <w:rPr>
          <w:rFonts w:ascii="Times New Roman" w:hAnsi="Times New Roman" w:cs="Times New Roman"/>
          <w:sz w:val="28"/>
          <w:szCs w:val="28"/>
        </w:rPr>
        <w:t>) отсутствие документа, удостоверяющего личность заявителя, при личном обращении в Управление образования, МОУ, МФЦ;</w:t>
      </w:r>
    </w:p>
    <w:p w:rsidR="00265B66" w:rsidRPr="00905BE1" w:rsidRDefault="006F11C1" w:rsidP="004628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5B66" w:rsidRPr="00905BE1">
        <w:rPr>
          <w:rFonts w:ascii="Times New Roman" w:hAnsi="Times New Roman" w:cs="Times New Roman"/>
          <w:sz w:val="28"/>
          <w:szCs w:val="28"/>
        </w:rPr>
        <w:t xml:space="preserve">) представление документов лицом, не уполномоченным в </w:t>
      </w:r>
      <w:r w:rsidR="00265B66" w:rsidRPr="00905BE1">
        <w:rPr>
          <w:rFonts w:ascii="Times New Roman" w:hAnsi="Times New Roman" w:cs="Times New Roman"/>
          <w:sz w:val="28"/>
          <w:szCs w:val="28"/>
        </w:rPr>
        <w:lastRenderedPageBreak/>
        <w:t>установленном порядке на подачу документов (при подаче документов для получения услуги на другое лицо);</w:t>
      </w:r>
    </w:p>
    <w:p w:rsidR="00265B66" w:rsidRDefault="006F11C1" w:rsidP="00462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5B66" w:rsidRPr="00903C84">
        <w:rPr>
          <w:rFonts w:ascii="Times New Roman" w:hAnsi="Times New Roman" w:cs="Times New Roman"/>
          <w:sz w:val="28"/>
          <w:szCs w:val="28"/>
        </w:rPr>
        <w:t>) представление нечитаемых документов, документов с при</w:t>
      </w:r>
      <w:r w:rsidR="00265B66">
        <w:rPr>
          <w:rFonts w:ascii="Times New Roman" w:hAnsi="Times New Roman" w:cs="Times New Roman"/>
          <w:sz w:val="28"/>
          <w:szCs w:val="28"/>
        </w:rPr>
        <w:t>писками, подчистками, помарками.</w:t>
      </w:r>
    </w:p>
    <w:p w:rsidR="00265B66" w:rsidRPr="00903C84" w:rsidRDefault="00265B66" w:rsidP="0046284B">
      <w:pPr>
        <w:pStyle w:val="ConsPlusNormal"/>
        <w:ind w:firstLine="709"/>
        <w:jc w:val="both"/>
        <w:rPr>
          <w:rFonts w:ascii="Times New Roman" w:hAnsi="Times New Roman" w:cs="Times New Roman"/>
          <w:sz w:val="28"/>
          <w:szCs w:val="28"/>
        </w:rPr>
      </w:pPr>
      <w:r w:rsidRPr="00903C84">
        <w:rPr>
          <w:rFonts w:ascii="Times New Roman" w:hAnsi="Times New Roman" w:cs="Times New Roman"/>
          <w:sz w:val="28"/>
          <w:szCs w:val="28"/>
        </w:rPr>
        <w:t>Основания для отказа в приеме документов при подаче заявления через Единый портал государственных и муниципальных услуг отсутствуют.</w:t>
      </w:r>
    </w:p>
    <w:p w:rsidR="00905BE1" w:rsidRP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87"/>
      <w:bookmarkEnd w:id="0"/>
      <w:r w:rsidRPr="00905BE1">
        <w:rPr>
          <w:rFonts w:ascii="Times New Roman" w:hAnsi="Times New Roman" w:cs="Times New Roman"/>
          <w:sz w:val="28"/>
          <w:szCs w:val="28"/>
        </w:rPr>
        <w:t>2.</w:t>
      </w:r>
      <w:r w:rsidR="004D7D4F">
        <w:rPr>
          <w:rFonts w:ascii="Times New Roman" w:hAnsi="Times New Roman" w:cs="Times New Roman"/>
          <w:sz w:val="28"/>
          <w:szCs w:val="28"/>
        </w:rPr>
        <w:t>10</w:t>
      </w:r>
      <w:r w:rsidRPr="00905BE1">
        <w:rPr>
          <w:rFonts w:ascii="Times New Roman" w:hAnsi="Times New Roman" w:cs="Times New Roman"/>
          <w:sz w:val="28"/>
          <w:szCs w:val="28"/>
        </w:rPr>
        <w:t xml:space="preserve">. </w:t>
      </w:r>
      <w:r w:rsidR="0083456D">
        <w:rPr>
          <w:rFonts w:ascii="Times New Roman" w:hAnsi="Times New Roman" w:cs="Times New Roman"/>
          <w:sz w:val="28"/>
          <w:szCs w:val="28"/>
        </w:rPr>
        <w:t xml:space="preserve">Исчерпывающий перечень оснований </w:t>
      </w:r>
      <w:r w:rsidR="0083456D" w:rsidRPr="00905BE1">
        <w:rPr>
          <w:rFonts w:ascii="Times New Roman" w:hAnsi="Times New Roman" w:cs="Times New Roman"/>
          <w:sz w:val="28"/>
          <w:szCs w:val="28"/>
        </w:rPr>
        <w:t xml:space="preserve">для отказа </w:t>
      </w:r>
      <w:r w:rsidRPr="00905BE1">
        <w:rPr>
          <w:rFonts w:ascii="Times New Roman" w:hAnsi="Times New Roman" w:cs="Times New Roman"/>
          <w:sz w:val="28"/>
          <w:szCs w:val="28"/>
        </w:rPr>
        <w:t>в предоставлении муниципальной услуги:</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1) несоответствие обращения содержанию муниципальной услуги;</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xml:space="preserve">2) </w:t>
      </w:r>
      <w:r w:rsidR="007E7F6F" w:rsidRPr="007E7F6F">
        <w:rPr>
          <w:rFonts w:ascii="Times New Roman" w:hAnsi="Times New Roman" w:cs="Times New Roman"/>
          <w:sz w:val="28"/>
          <w:szCs w:val="28"/>
        </w:rPr>
        <w:t>несоответствие сведений, указанных в документах, сведениям, указанным в заявлении;</w:t>
      </w:r>
    </w:p>
    <w:p w:rsidR="007E7F6F" w:rsidRPr="007E7F6F" w:rsidRDefault="007E7F6F" w:rsidP="007E7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E7F6F">
        <w:rPr>
          <w:rFonts w:ascii="Times New Roman" w:hAnsi="Times New Roman" w:cs="Times New Roman"/>
          <w:sz w:val="28"/>
          <w:szCs w:val="28"/>
        </w:rPr>
        <w:t>) текст письменного обращения не поддается прочтению;</w:t>
      </w:r>
    </w:p>
    <w:p w:rsidR="006A6FBC" w:rsidRPr="007E7F6F" w:rsidRDefault="006F11C1" w:rsidP="007E7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A6FBC" w:rsidRPr="007E7F6F">
        <w:rPr>
          <w:rFonts w:ascii="Times New Roman" w:hAnsi="Times New Roman" w:cs="Times New Roman"/>
          <w:sz w:val="28"/>
          <w:szCs w:val="28"/>
        </w:rPr>
        <w:t>) в случае подачи заявления через Единый портал государственных и муниципальных услуг или МФЦ:</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отсутствие в заявлении сведений, необходимых для предоставления услуги;</w:t>
      </w:r>
    </w:p>
    <w:p w:rsidR="006A6FBC" w:rsidRPr="007E7F6F" w:rsidRDefault="006A6FBC" w:rsidP="007E7F6F">
      <w:pPr>
        <w:pStyle w:val="20"/>
        <w:shd w:val="clear" w:color="auto" w:fill="auto"/>
        <w:tabs>
          <w:tab w:val="left" w:pos="1013"/>
        </w:tabs>
        <w:spacing w:line="240" w:lineRule="auto"/>
        <w:ind w:firstLine="709"/>
        <w:rPr>
          <w:rFonts w:ascii="Times New Roman" w:hAnsi="Times New Roman" w:cs="Times New Roman"/>
          <w:sz w:val="28"/>
          <w:szCs w:val="28"/>
        </w:rPr>
      </w:pPr>
      <w:r w:rsidRPr="007E7F6F">
        <w:rPr>
          <w:rFonts w:ascii="Times New Roman" w:hAnsi="Times New Roman" w:cs="Times New Roman"/>
          <w:sz w:val="28"/>
          <w:szCs w:val="28"/>
        </w:rPr>
        <w:t>- обращение содержит нецензурные или оскорбительные выражения;</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невозможность прочтения текста заявления или его части;</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представление нечитаемых документов, документов с приписками, подчистками, помарками, наличие серьезных повреждений, которые не позволяют однозначно истолковать содержание документа;</w:t>
      </w:r>
    </w:p>
    <w:p w:rsidR="006A6FBC"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непредставление заявителем документов, указанных в пункте 2.6. Административного регламента.</w:t>
      </w:r>
    </w:p>
    <w:p w:rsidR="007E7F6F" w:rsidRPr="007E7F6F" w:rsidRDefault="007E7F6F"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При отказе в предоставлении муниципальной услуги заявителю направляется уведомление (</w:t>
      </w:r>
      <w:r w:rsidRPr="00F16380">
        <w:rPr>
          <w:rFonts w:ascii="Times New Roman" w:hAnsi="Times New Roman" w:cs="Times New Roman"/>
          <w:sz w:val="28"/>
          <w:szCs w:val="28"/>
        </w:rPr>
        <w:t xml:space="preserve">Приложение </w:t>
      </w:r>
      <w:r w:rsidR="00F16380">
        <w:rPr>
          <w:rFonts w:ascii="Times New Roman" w:hAnsi="Times New Roman" w:cs="Times New Roman"/>
          <w:sz w:val="28"/>
          <w:szCs w:val="28"/>
        </w:rPr>
        <w:t>№2 к Административному регламенту</w:t>
      </w:r>
      <w:r w:rsidRPr="007E7F6F">
        <w:rPr>
          <w:rFonts w:ascii="Times New Roman" w:hAnsi="Times New Roman" w:cs="Times New Roman"/>
          <w:sz w:val="28"/>
          <w:szCs w:val="28"/>
        </w:rPr>
        <w:t>)</w:t>
      </w:r>
      <w:r w:rsidR="00F16380">
        <w:rPr>
          <w:rFonts w:ascii="Times New Roman" w:hAnsi="Times New Roman" w:cs="Times New Roman"/>
          <w:sz w:val="28"/>
          <w:szCs w:val="28"/>
        </w:rPr>
        <w:t>.</w:t>
      </w:r>
    </w:p>
    <w:p w:rsidR="00946E97" w:rsidRPr="000823E2" w:rsidRDefault="0046284B"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D7D4F">
        <w:rPr>
          <w:rFonts w:ascii="Times New Roman" w:hAnsi="Times New Roman" w:cs="Times New Roman"/>
          <w:sz w:val="28"/>
          <w:szCs w:val="28"/>
        </w:rPr>
        <w:t>1</w:t>
      </w:r>
      <w:r>
        <w:rPr>
          <w:rFonts w:ascii="Times New Roman" w:hAnsi="Times New Roman" w:cs="Times New Roman"/>
          <w:sz w:val="28"/>
          <w:szCs w:val="28"/>
        </w:rPr>
        <w:t xml:space="preserve">. </w:t>
      </w:r>
      <w:r w:rsidR="00946E97" w:rsidRPr="00905BE1">
        <w:rPr>
          <w:rFonts w:ascii="Times New Roman" w:hAnsi="Times New Roman" w:cs="Times New Roman"/>
          <w:sz w:val="28"/>
          <w:szCs w:val="28"/>
        </w:rPr>
        <w:t>Основания для приостановления предоставления муниципальной услуги отсутствуют.</w:t>
      </w:r>
    </w:p>
    <w:p w:rsidR="006D0B18" w:rsidRDefault="00FE68F7" w:rsidP="003F1D6F">
      <w:pPr>
        <w:autoSpaceDE w:val="0"/>
        <w:autoSpaceDN w:val="0"/>
        <w:adjustRightInd w:val="0"/>
        <w:spacing w:after="0" w:line="240" w:lineRule="auto"/>
        <w:ind w:firstLine="708"/>
        <w:jc w:val="both"/>
        <w:rPr>
          <w:rFonts w:ascii="Times New Roman" w:hAnsi="Times New Roman" w:cs="Times New Roman"/>
          <w:sz w:val="28"/>
          <w:szCs w:val="28"/>
        </w:rPr>
      </w:pPr>
      <w:r w:rsidRPr="00242E91">
        <w:rPr>
          <w:rFonts w:ascii="Times New Roman" w:hAnsi="Times New Roman" w:cs="Times New Roman"/>
          <w:sz w:val="28"/>
          <w:szCs w:val="28"/>
        </w:rPr>
        <w:t>2.1</w:t>
      </w:r>
      <w:r w:rsidR="004D7D4F">
        <w:rPr>
          <w:rFonts w:ascii="Times New Roman" w:hAnsi="Times New Roman" w:cs="Times New Roman"/>
          <w:sz w:val="28"/>
          <w:szCs w:val="28"/>
        </w:rPr>
        <w:t>2</w:t>
      </w:r>
      <w:r w:rsidRPr="00242E91">
        <w:rPr>
          <w:rFonts w:ascii="Times New Roman" w:hAnsi="Times New Roman" w:cs="Times New Roman"/>
          <w:sz w:val="28"/>
          <w:szCs w:val="28"/>
        </w:rPr>
        <w:t>.</w:t>
      </w:r>
      <w:r w:rsidR="003F1D6F" w:rsidRPr="00242E91">
        <w:rPr>
          <w:rFonts w:ascii="Times New Roman" w:hAnsi="Times New Roman" w:cs="Times New Roman"/>
          <w:sz w:val="28"/>
          <w:szCs w:val="28"/>
        </w:rPr>
        <w:t xml:space="preserve"> Для предоставления муниципальной услуги не требуется обращения заявителя в иные органы власти и организации за  услугами, которые являются необходимыми и обязательными для предоставления муниципальной услуги.</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3</w:t>
      </w:r>
      <w:r w:rsidRPr="00905BE1">
        <w:rPr>
          <w:rFonts w:ascii="Times New Roman" w:hAnsi="Times New Roman" w:cs="Times New Roman"/>
          <w:sz w:val="28"/>
          <w:szCs w:val="28"/>
        </w:rPr>
        <w:t>. Предо</w:t>
      </w:r>
      <w:r w:rsidR="00451C96">
        <w:rPr>
          <w:rFonts w:ascii="Times New Roman" w:hAnsi="Times New Roman" w:cs="Times New Roman"/>
          <w:sz w:val="28"/>
          <w:szCs w:val="28"/>
        </w:rPr>
        <w:t xml:space="preserve">ставление муниципальной услуги </w:t>
      </w:r>
      <w:r w:rsidR="007429D8">
        <w:rPr>
          <w:rFonts w:ascii="Times New Roman" w:hAnsi="Times New Roman" w:cs="Times New Roman"/>
          <w:sz w:val="28"/>
          <w:szCs w:val="28"/>
        </w:rPr>
        <w:t>осуществляется бесплатно, госпошлина не взимается.</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4</w:t>
      </w:r>
      <w:r w:rsidRPr="00905BE1">
        <w:rPr>
          <w:rFonts w:ascii="Times New Roman" w:hAnsi="Times New Roman" w:cs="Times New Roman"/>
          <w:sz w:val="28"/>
          <w:szCs w:val="28"/>
        </w:rPr>
        <w:t xml:space="preserve">. Максимальный срок ожидания в очереди при обращении за предоставлением </w:t>
      </w:r>
      <w:r w:rsidR="000823E2">
        <w:rPr>
          <w:rFonts w:ascii="Times New Roman" w:hAnsi="Times New Roman" w:cs="Times New Roman"/>
          <w:sz w:val="28"/>
          <w:szCs w:val="28"/>
        </w:rPr>
        <w:t xml:space="preserve">муниципальной </w:t>
      </w:r>
      <w:r w:rsidR="00451C96">
        <w:rPr>
          <w:rFonts w:ascii="Times New Roman" w:hAnsi="Times New Roman" w:cs="Times New Roman"/>
          <w:sz w:val="28"/>
          <w:szCs w:val="28"/>
        </w:rPr>
        <w:t xml:space="preserve">услуги составляет </w:t>
      </w:r>
      <w:r w:rsidRPr="00905BE1">
        <w:rPr>
          <w:rFonts w:ascii="Times New Roman" w:hAnsi="Times New Roman" w:cs="Times New Roman"/>
          <w:sz w:val="28"/>
          <w:szCs w:val="28"/>
        </w:rPr>
        <w:t>15</w:t>
      </w:r>
      <w:r w:rsidR="00451C96">
        <w:rPr>
          <w:rFonts w:ascii="Times New Roman" w:hAnsi="Times New Roman" w:cs="Times New Roman"/>
          <w:color w:val="FF0000"/>
          <w:sz w:val="28"/>
          <w:szCs w:val="28"/>
        </w:rPr>
        <w:t xml:space="preserve"> </w:t>
      </w:r>
      <w:r w:rsidRPr="00905BE1">
        <w:rPr>
          <w:rFonts w:ascii="Times New Roman" w:hAnsi="Times New Roman" w:cs="Times New Roman"/>
          <w:sz w:val="28"/>
          <w:szCs w:val="28"/>
        </w:rPr>
        <w:t>минут. Максимальный срок ожидания в очереди при получении результата предоставления услуги составляет 15 минут.</w:t>
      </w:r>
    </w:p>
    <w:p w:rsidR="005D64C8" w:rsidRPr="005D64C8" w:rsidRDefault="00905BE1" w:rsidP="005D64C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5</w:t>
      </w:r>
      <w:r w:rsidRPr="00905BE1">
        <w:rPr>
          <w:rFonts w:ascii="Times New Roman" w:hAnsi="Times New Roman" w:cs="Times New Roman"/>
          <w:sz w:val="28"/>
          <w:szCs w:val="28"/>
        </w:rPr>
        <w:t xml:space="preserve">. </w:t>
      </w:r>
      <w:r w:rsidR="005D64C8" w:rsidRPr="000E47F0">
        <w:rPr>
          <w:rFonts w:ascii="Times New Roman" w:hAnsi="Times New Roman" w:cs="Times New Roman"/>
          <w:sz w:val="28"/>
          <w:szCs w:val="28"/>
        </w:rPr>
        <w:t xml:space="preserve">Заявление о </w:t>
      </w:r>
      <w:r w:rsidR="000E47F0">
        <w:rPr>
          <w:rFonts w:ascii="Times New Roman" w:hAnsi="Times New Roman" w:cs="Times New Roman"/>
          <w:sz w:val="28"/>
          <w:szCs w:val="28"/>
        </w:rPr>
        <w:t xml:space="preserve">предоставлении информации </w:t>
      </w:r>
      <w:r w:rsidR="000E47F0" w:rsidRPr="00B709C5">
        <w:rPr>
          <w:rFonts w:ascii="Times New Roman" w:hAnsi="Times New Roman" w:cs="Times New Roman"/>
          <w:sz w:val="28"/>
          <w:szCs w:val="28"/>
        </w:rPr>
        <w:t>о результатах сданных экзаменов, тестирования и иных вступительных испытаний, а также о зачислении в образовательное учреждение</w:t>
      </w:r>
      <w:r w:rsidR="007E7F6F">
        <w:rPr>
          <w:rFonts w:ascii="Times New Roman" w:hAnsi="Times New Roman" w:cs="Times New Roman"/>
          <w:sz w:val="28"/>
          <w:szCs w:val="28"/>
        </w:rPr>
        <w:t xml:space="preserve"> </w:t>
      </w:r>
      <w:r w:rsidR="005D64C8" w:rsidRPr="005D64C8">
        <w:rPr>
          <w:rFonts w:ascii="Times New Roman" w:hAnsi="Times New Roman" w:cs="Times New Roman"/>
          <w:sz w:val="28"/>
          <w:szCs w:val="28"/>
        </w:rPr>
        <w:t xml:space="preserve">с приложением документов, указанных в пункте </w:t>
      </w:r>
      <w:r w:rsidR="005D64C8">
        <w:rPr>
          <w:rFonts w:ascii="Times New Roman" w:hAnsi="Times New Roman" w:cs="Times New Roman"/>
          <w:sz w:val="28"/>
          <w:szCs w:val="28"/>
        </w:rPr>
        <w:t>2.6.</w:t>
      </w:r>
      <w:r w:rsidR="005D64C8" w:rsidRPr="005D64C8">
        <w:rPr>
          <w:rFonts w:ascii="Times New Roman" w:hAnsi="Times New Roman" w:cs="Times New Roman"/>
          <w:sz w:val="28"/>
          <w:szCs w:val="28"/>
        </w:rPr>
        <w:t xml:space="preserve"> </w:t>
      </w:r>
      <w:r w:rsidR="005D64C8">
        <w:rPr>
          <w:rFonts w:ascii="Times New Roman" w:hAnsi="Times New Roman" w:cs="Times New Roman"/>
          <w:sz w:val="28"/>
          <w:szCs w:val="28"/>
        </w:rPr>
        <w:t>Административного</w:t>
      </w:r>
      <w:r w:rsidR="005D64C8" w:rsidRPr="005D64C8">
        <w:rPr>
          <w:rFonts w:ascii="Times New Roman" w:hAnsi="Times New Roman" w:cs="Times New Roman"/>
          <w:sz w:val="28"/>
          <w:szCs w:val="28"/>
        </w:rPr>
        <w:t xml:space="preserve"> </w:t>
      </w:r>
      <w:r w:rsidR="005D64C8">
        <w:rPr>
          <w:rFonts w:ascii="Times New Roman" w:hAnsi="Times New Roman" w:cs="Times New Roman"/>
          <w:sz w:val="28"/>
          <w:szCs w:val="28"/>
        </w:rPr>
        <w:t>р</w:t>
      </w:r>
      <w:r w:rsidR="005D64C8" w:rsidRPr="005D64C8">
        <w:rPr>
          <w:rFonts w:ascii="Times New Roman" w:hAnsi="Times New Roman" w:cs="Times New Roman"/>
          <w:sz w:val="28"/>
          <w:szCs w:val="28"/>
        </w:rPr>
        <w:t>егламента, подаются любым из нижеперечисленных способов:</w:t>
      </w:r>
    </w:p>
    <w:p w:rsidR="005D64C8" w:rsidRDefault="005D64C8" w:rsidP="007E7F6F">
      <w:pPr>
        <w:pStyle w:val="aa"/>
        <w:numPr>
          <w:ilvl w:val="0"/>
          <w:numId w:val="17"/>
        </w:numPr>
        <w:spacing w:after="0" w:line="240" w:lineRule="auto"/>
        <w:jc w:val="both"/>
        <w:rPr>
          <w:rFonts w:ascii="Times New Roman" w:hAnsi="Times New Roman" w:cs="Times New Roman"/>
          <w:sz w:val="28"/>
          <w:szCs w:val="28"/>
        </w:rPr>
      </w:pPr>
      <w:r w:rsidRPr="007E7F6F">
        <w:rPr>
          <w:rFonts w:ascii="Times New Roman" w:hAnsi="Times New Roman" w:cs="Times New Roman"/>
          <w:sz w:val="28"/>
          <w:szCs w:val="28"/>
        </w:rPr>
        <w:t xml:space="preserve">в </w:t>
      </w:r>
      <w:r w:rsidR="007E7F6F" w:rsidRPr="007E7F6F">
        <w:rPr>
          <w:rFonts w:ascii="Times New Roman" w:hAnsi="Times New Roman" w:cs="Times New Roman"/>
          <w:sz w:val="28"/>
          <w:szCs w:val="28"/>
        </w:rPr>
        <w:t>МОУ</w:t>
      </w:r>
      <w:r w:rsidR="000E47F0">
        <w:rPr>
          <w:rFonts w:ascii="Times New Roman" w:hAnsi="Times New Roman" w:cs="Times New Roman"/>
          <w:sz w:val="28"/>
          <w:szCs w:val="28"/>
        </w:rPr>
        <w:t>:</w:t>
      </w:r>
    </w:p>
    <w:p w:rsidR="007E7F6F" w:rsidRPr="000E47F0" w:rsidRDefault="007E7F6F" w:rsidP="000E47F0">
      <w:pPr>
        <w:pStyle w:val="formattext"/>
        <w:spacing w:before="0" w:beforeAutospacing="0" w:after="0" w:afterAutospacing="0"/>
        <w:ind w:firstLine="709"/>
        <w:jc w:val="both"/>
        <w:rPr>
          <w:sz w:val="28"/>
          <w:szCs w:val="28"/>
        </w:rPr>
      </w:pPr>
      <w:r w:rsidRPr="000E47F0">
        <w:rPr>
          <w:sz w:val="28"/>
          <w:szCs w:val="28"/>
        </w:rPr>
        <w:t xml:space="preserve">- </w:t>
      </w:r>
      <w:r w:rsidR="000E47F0" w:rsidRPr="000E47F0">
        <w:rPr>
          <w:sz w:val="28"/>
          <w:szCs w:val="28"/>
        </w:rPr>
        <w:t xml:space="preserve">на бумажном носителе при </w:t>
      </w:r>
      <w:r w:rsidRPr="000E47F0">
        <w:rPr>
          <w:sz w:val="28"/>
          <w:szCs w:val="28"/>
        </w:rPr>
        <w:t>лично</w:t>
      </w:r>
      <w:r w:rsidR="000E47F0" w:rsidRPr="000E47F0">
        <w:rPr>
          <w:sz w:val="28"/>
          <w:szCs w:val="28"/>
        </w:rPr>
        <w:t>м</w:t>
      </w:r>
      <w:r w:rsidRPr="000E47F0">
        <w:rPr>
          <w:sz w:val="28"/>
          <w:szCs w:val="28"/>
        </w:rPr>
        <w:t xml:space="preserve"> обращени</w:t>
      </w:r>
      <w:r w:rsidR="000E47F0" w:rsidRPr="000E47F0">
        <w:rPr>
          <w:sz w:val="28"/>
          <w:szCs w:val="28"/>
        </w:rPr>
        <w:t>и</w:t>
      </w:r>
      <w:r w:rsidRPr="000E47F0">
        <w:rPr>
          <w:sz w:val="28"/>
          <w:szCs w:val="28"/>
        </w:rPr>
        <w:t xml:space="preserve"> заявителя;</w:t>
      </w:r>
    </w:p>
    <w:p w:rsidR="007E7F6F" w:rsidRPr="000E47F0" w:rsidRDefault="007E7F6F" w:rsidP="000E47F0">
      <w:pPr>
        <w:pStyle w:val="formattext"/>
        <w:spacing w:before="0" w:beforeAutospacing="0" w:after="0" w:afterAutospacing="0"/>
        <w:ind w:firstLine="709"/>
        <w:jc w:val="both"/>
        <w:rPr>
          <w:sz w:val="28"/>
          <w:szCs w:val="28"/>
        </w:rPr>
      </w:pPr>
      <w:r w:rsidRPr="000E47F0">
        <w:rPr>
          <w:sz w:val="28"/>
          <w:szCs w:val="28"/>
        </w:rPr>
        <w:lastRenderedPageBreak/>
        <w:t xml:space="preserve">- </w:t>
      </w:r>
      <w:r w:rsidR="000E47F0" w:rsidRPr="000E47F0">
        <w:rPr>
          <w:sz w:val="28"/>
          <w:szCs w:val="28"/>
        </w:rPr>
        <w:t xml:space="preserve">посредством </w:t>
      </w:r>
      <w:r w:rsidRPr="000E47F0">
        <w:rPr>
          <w:sz w:val="28"/>
          <w:szCs w:val="28"/>
        </w:rPr>
        <w:t>почтового отправления;</w:t>
      </w:r>
    </w:p>
    <w:p w:rsidR="007E7F6F" w:rsidRPr="000E47F0" w:rsidRDefault="007E7F6F" w:rsidP="000E47F0">
      <w:pPr>
        <w:pStyle w:val="formattext"/>
        <w:spacing w:before="0" w:beforeAutospacing="0" w:after="0" w:afterAutospacing="0"/>
        <w:ind w:firstLine="709"/>
        <w:jc w:val="both"/>
        <w:rPr>
          <w:sz w:val="28"/>
          <w:szCs w:val="28"/>
        </w:rPr>
      </w:pPr>
      <w:r w:rsidRPr="000E47F0">
        <w:rPr>
          <w:sz w:val="28"/>
          <w:szCs w:val="28"/>
        </w:rPr>
        <w:t xml:space="preserve">- </w:t>
      </w:r>
      <w:r w:rsidR="000E47F0" w:rsidRPr="000E47F0">
        <w:rPr>
          <w:sz w:val="28"/>
          <w:szCs w:val="28"/>
        </w:rPr>
        <w:t>в электронной форме в отсканированном виде по адресу электронной почты МОУ</w:t>
      </w:r>
      <w:r w:rsidRPr="000E47F0">
        <w:rPr>
          <w:sz w:val="28"/>
          <w:szCs w:val="28"/>
        </w:rPr>
        <w:t>;</w:t>
      </w:r>
    </w:p>
    <w:p w:rsidR="005D64C8" w:rsidRPr="005D64C8" w:rsidRDefault="005D64C8" w:rsidP="005D64C8">
      <w:pPr>
        <w:pStyle w:val="aa"/>
        <w:numPr>
          <w:ilvl w:val="0"/>
          <w:numId w:val="17"/>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на бумажном носителе в МФЦ;</w:t>
      </w:r>
    </w:p>
    <w:p w:rsidR="005D64C8" w:rsidRPr="005D64C8" w:rsidRDefault="005D64C8" w:rsidP="008D10BE">
      <w:pPr>
        <w:pStyle w:val="aa"/>
        <w:numPr>
          <w:ilvl w:val="0"/>
          <w:numId w:val="17"/>
        </w:numPr>
        <w:spacing w:after="0" w:line="240" w:lineRule="auto"/>
        <w:ind w:left="0" w:firstLine="708"/>
        <w:jc w:val="both"/>
        <w:rPr>
          <w:rFonts w:ascii="Times New Roman" w:hAnsi="Times New Roman" w:cs="Times New Roman"/>
          <w:sz w:val="28"/>
          <w:szCs w:val="28"/>
        </w:rPr>
      </w:pPr>
      <w:r w:rsidRPr="005D64C8">
        <w:rPr>
          <w:rFonts w:ascii="Times New Roman" w:hAnsi="Times New Roman" w:cs="Times New Roman"/>
          <w:sz w:val="28"/>
          <w:szCs w:val="28"/>
        </w:rPr>
        <w:t>в электронной форме через Единый портал государственных и муниципальных услуг (функций).</w:t>
      </w:r>
    </w:p>
    <w:p w:rsidR="005D64C8" w:rsidRDefault="005D64C8" w:rsidP="0027712B">
      <w:pPr>
        <w:spacing w:after="0" w:line="240" w:lineRule="auto"/>
        <w:ind w:firstLine="708"/>
        <w:jc w:val="both"/>
        <w:rPr>
          <w:rFonts w:ascii="Times New Roman" w:hAnsi="Times New Roman" w:cs="Times New Roman"/>
          <w:sz w:val="28"/>
          <w:szCs w:val="28"/>
        </w:rPr>
      </w:pPr>
      <w:r w:rsidRPr="005D64C8">
        <w:rPr>
          <w:rFonts w:ascii="Times New Roman" w:hAnsi="Times New Roman" w:cs="Times New Roman"/>
          <w:sz w:val="28"/>
          <w:szCs w:val="28"/>
        </w:rPr>
        <w:t xml:space="preserve">Срок регистрации заявления о предоставлении муниципальной услуги составляет </w:t>
      </w:r>
      <w:r w:rsidR="008D10BE">
        <w:rPr>
          <w:rFonts w:ascii="Times New Roman" w:hAnsi="Times New Roman" w:cs="Times New Roman"/>
          <w:sz w:val="28"/>
          <w:szCs w:val="28"/>
        </w:rPr>
        <w:t>1</w:t>
      </w:r>
      <w:r w:rsidRPr="005D64C8">
        <w:rPr>
          <w:rFonts w:ascii="Times New Roman" w:hAnsi="Times New Roman" w:cs="Times New Roman"/>
          <w:sz w:val="28"/>
          <w:szCs w:val="28"/>
        </w:rPr>
        <w:t xml:space="preserve"> рабочий день со дня получения заявления</w:t>
      </w:r>
      <w:r w:rsidR="007429D8">
        <w:rPr>
          <w:rFonts w:ascii="Times New Roman" w:hAnsi="Times New Roman" w:cs="Times New Roman"/>
          <w:sz w:val="28"/>
          <w:szCs w:val="28"/>
        </w:rPr>
        <w:t>, в том числе в электронной форме.</w:t>
      </w:r>
    </w:p>
    <w:p w:rsidR="0001007B" w:rsidRPr="00905BE1" w:rsidRDefault="0001007B" w:rsidP="0001007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2.1</w:t>
      </w:r>
      <w:r w:rsidR="004D7D4F">
        <w:rPr>
          <w:rFonts w:ascii="Times New Roman" w:hAnsi="Times New Roman" w:cs="Times New Roman"/>
          <w:sz w:val="28"/>
          <w:szCs w:val="28"/>
        </w:rPr>
        <w:t>6</w:t>
      </w:r>
      <w:r>
        <w:rPr>
          <w:rFonts w:ascii="Times New Roman" w:hAnsi="Times New Roman" w:cs="Times New Roman"/>
          <w:sz w:val="28"/>
          <w:szCs w:val="28"/>
        </w:rPr>
        <w:t xml:space="preserve">. </w:t>
      </w:r>
      <w:r w:rsidR="00395401">
        <w:rPr>
          <w:rFonts w:ascii="Times New Roman" w:hAnsi="Times New Roman" w:cs="Times New Roman"/>
          <w:sz w:val="28"/>
          <w:szCs w:val="28"/>
        </w:rPr>
        <w:t>Требования к помещениям, в которых предоставляется муниципальная услуга:</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w:t>
      </w:r>
      <w:r w:rsidR="006D0B18">
        <w:rPr>
          <w:rFonts w:ascii="Times New Roman" w:hAnsi="Times New Roman" w:cs="Times New Roman"/>
          <w:sz w:val="28"/>
          <w:szCs w:val="28"/>
        </w:rPr>
        <w:t>;</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rFonts w:ascii="Times New Roman" w:hAnsi="Times New Roman" w:cs="Times New Roman"/>
          <w:sz w:val="28"/>
          <w:szCs w:val="28"/>
        </w:rPr>
        <w:t>, обеспечиваются образцом для заполнения заявления</w:t>
      </w:r>
      <w:r w:rsidRPr="002548FE">
        <w:rPr>
          <w:rFonts w:ascii="Times New Roman" w:hAnsi="Times New Roman" w:cs="Times New Roman"/>
          <w:sz w:val="28"/>
          <w:szCs w:val="28"/>
        </w:rPr>
        <w:t>;</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sidR="00AA66C2">
        <w:rPr>
          <w:rFonts w:ascii="Times New Roman" w:hAnsi="Times New Roman" w:cs="Times New Roman"/>
          <w:sz w:val="28"/>
          <w:szCs w:val="28"/>
        </w:rPr>
        <w:t>чивающих свободный доступ к ним.</w:t>
      </w:r>
    </w:p>
    <w:p w:rsid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Помещение</w:t>
      </w:r>
      <w:r>
        <w:rPr>
          <w:rFonts w:ascii="Times New Roman" w:hAnsi="Times New Roman" w:cs="Times New Roman"/>
          <w:sz w:val="28"/>
          <w:szCs w:val="28"/>
        </w:rPr>
        <w:t>, в котором предос</w:t>
      </w:r>
      <w:r w:rsidR="00EC666B">
        <w:rPr>
          <w:rFonts w:ascii="Times New Roman" w:hAnsi="Times New Roman" w:cs="Times New Roman"/>
          <w:sz w:val="28"/>
          <w:szCs w:val="28"/>
        </w:rPr>
        <w:t xml:space="preserve">тавляется муниципальная услуга, </w:t>
      </w:r>
      <w:r w:rsidRPr="002548FE">
        <w:rPr>
          <w:rFonts w:ascii="Times New Roman" w:hAnsi="Times New Roman" w:cs="Times New Roman"/>
          <w:sz w:val="28"/>
          <w:szCs w:val="28"/>
        </w:rPr>
        <w:t>должно быть доступно для инвалидов в соответствии с законодательством Российской Федерации о социальной защите инвалидов.</w:t>
      </w:r>
    </w:p>
    <w:p w:rsidR="00905BE1" w:rsidRPr="00905BE1" w:rsidRDefault="00905BE1" w:rsidP="0027712B">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7</w:t>
      </w:r>
      <w:r w:rsidR="006E1078">
        <w:rPr>
          <w:rFonts w:ascii="Times New Roman" w:hAnsi="Times New Roman" w:cs="Times New Roman"/>
          <w:sz w:val="28"/>
          <w:szCs w:val="28"/>
        </w:rPr>
        <w:t>. Показателями</w:t>
      </w:r>
      <w:r w:rsidRPr="00905BE1">
        <w:rPr>
          <w:rFonts w:ascii="Times New Roman" w:hAnsi="Times New Roman" w:cs="Times New Roman"/>
          <w:sz w:val="28"/>
          <w:szCs w:val="28"/>
        </w:rPr>
        <w:t xml:space="preserve"> доступности </w:t>
      </w:r>
      <w:r w:rsidR="006E1078">
        <w:rPr>
          <w:rFonts w:ascii="Times New Roman" w:hAnsi="Times New Roman" w:cs="Times New Roman"/>
          <w:sz w:val="28"/>
          <w:szCs w:val="28"/>
        </w:rPr>
        <w:t>муниципальной услуги являю</w:t>
      </w:r>
      <w:r w:rsidRPr="00905BE1">
        <w:rPr>
          <w:rFonts w:ascii="Times New Roman" w:hAnsi="Times New Roman" w:cs="Times New Roman"/>
          <w:sz w:val="28"/>
          <w:szCs w:val="28"/>
        </w:rPr>
        <w:t>тся:</w:t>
      </w:r>
    </w:p>
    <w:p w:rsidR="006E1078" w:rsidRP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транспортная доступность к местам предоставления муниципальной услуги;</w:t>
      </w:r>
    </w:p>
    <w:p w:rsidR="006E1078" w:rsidRDefault="006E1078" w:rsidP="006E1078">
      <w:pPr>
        <w:spacing w:after="0" w:line="240" w:lineRule="auto"/>
        <w:ind w:firstLine="709"/>
        <w:jc w:val="both"/>
        <w:rPr>
          <w:rFonts w:ascii="Times New Roman" w:hAnsi="Times New Roman" w:cs="Times New Roman"/>
          <w:color w:val="111111"/>
          <w:sz w:val="28"/>
          <w:szCs w:val="28"/>
          <w:shd w:val="clear" w:color="auto" w:fill="FFFFFF"/>
        </w:rPr>
      </w:pPr>
      <w:r w:rsidRPr="006E1078">
        <w:rPr>
          <w:rFonts w:ascii="Times New Roman" w:hAnsi="Times New Roman" w:cs="Times New Roman"/>
          <w:sz w:val="28"/>
          <w:szCs w:val="28"/>
        </w:rPr>
        <w:t xml:space="preserve">2) </w:t>
      </w:r>
      <w:r w:rsidRPr="006E1078">
        <w:rPr>
          <w:rFonts w:ascii="Times New Roman" w:hAnsi="Times New Roman" w:cs="Times New Roman"/>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EC666B"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3) физическая возможность: режим работы лиц, уполномоченных оказывать муниципальную услугу;</w:t>
      </w:r>
    </w:p>
    <w:p w:rsidR="006E1078"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1078" w:rsidRPr="006E1078">
        <w:rPr>
          <w:rFonts w:ascii="Times New Roman" w:hAnsi="Times New Roman" w:cs="Times New Roman"/>
          <w:sz w:val="28"/>
          <w:szCs w:val="28"/>
        </w:rPr>
        <w:t>) обеспечение возможности направления заявления и документов, необходимых для предоставления муниципальной услуги, в электронной форме;</w:t>
      </w:r>
    </w:p>
    <w:p w:rsidR="006E1078"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E1078" w:rsidRPr="006E1078">
        <w:rPr>
          <w:rFonts w:ascii="Times New Roman" w:hAnsi="Times New Roman" w:cs="Times New Roman"/>
          <w:sz w:val="28"/>
          <w:szCs w:val="28"/>
        </w:rPr>
        <w:t xml:space="preserve">) возможность получения муниципальной услуги заявителем в МФЦ; </w:t>
      </w:r>
    </w:p>
    <w:p w:rsid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E1078" w:rsidRPr="006E1078">
        <w:rPr>
          <w:rFonts w:ascii="Times New Roman" w:hAnsi="Times New Roman" w:cs="Times New Roman"/>
          <w:sz w:val="28"/>
          <w:szCs w:val="28"/>
        </w:rPr>
        <w:t xml:space="preserve">) размещение полной, достоверной и актуальной информации о муниципальной услуге на официальном сайте </w:t>
      </w:r>
      <w:proofErr w:type="spellStart"/>
      <w:r w:rsidR="006E1078">
        <w:rPr>
          <w:rFonts w:ascii="Times New Roman" w:hAnsi="Times New Roman" w:cs="Times New Roman"/>
          <w:sz w:val="28"/>
          <w:szCs w:val="28"/>
        </w:rPr>
        <w:t>Горноуральского</w:t>
      </w:r>
      <w:proofErr w:type="spellEnd"/>
      <w:r w:rsidR="006E1078">
        <w:rPr>
          <w:rFonts w:ascii="Times New Roman" w:hAnsi="Times New Roman" w:cs="Times New Roman"/>
          <w:sz w:val="28"/>
          <w:szCs w:val="28"/>
        </w:rPr>
        <w:t xml:space="preserve"> городского округа</w:t>
      </w:r>
      <w:r w:rsidR="006E1078" w:rsidRPr="006E1078">
        <w:rPr>
          <w:rFonts w:ascii="Times New Roman" w:hAnsi="Times New Roman" w:cs="Times New Roman"/>
          <w:sz w:val="28"/>
          <w:szCs w:val="28"/>
        </w:rPr>
        <w:t xml:space="preserve">, </w:t>
      </w:r>
      <w:r w:rsidRPr="006E1078">
        <w:rPr>
          <w:rFonts w:ascii="Times New Roman" w:hAnsi="Times New Roman" w:cs="Times New Roman"/>
          <w:sz w:val="28"/>
          <w:szCs w:val="28"/>
        </w:rPr>
        <w:t xml:space="preserve">официальном сайте </w:t>
      </w:r>
      <w:r>
        <w:rPr>
          <w:rFonts w:ascii="Times New Roman" w:hAnsi="Times New Roman" w:cs="Times New Roman"/>
          <w:sz w:val="28"/>
          <w:szCs w:val="28"/>
        </w:rPr>
        <w:t xml:space="preserve">управления образования администрации </w:t>
      </w:r>
      <w:proofErr w:type="spellStart"/>
      <w:r>
        <w:rPr>
          <w:rFonts w:ascii="Times New Roman" w:hAnsi="Times New Roman" w:cs="Times New Roman"/>
          <w:sz w:val="28"/>
          <w:szCs w:val="28"/>
        </w:rPr>
        <w:t>Горноуральского</w:t>
      </w:r>
      <w:proofErr w:type="spellEnd"/>
      <w:r>
        <w:rPr>
          <w:rFonts w:ascii="Times New Roman" w:hAnsi="Times New Roman" w:cs="Times New Roman"/>
          <w:sz w:val="28"/>
          <w:szCs w:val="28"/>
        </w:rPr>
        <w:t xml:space="preserve"> городского округа, официальных сайтах МОУ, </w:t>
      </w:r>
      <w:r w:rsidR="006E1078" w:rsidRPr="006E1078">
        <w:rPr>
          <w:rFonts w:ascii="Times New Roman" w:hAnsi="Times New Roman" w:cs="Times New Roman"/>
          <w:sz w:val="28"/>
          <w:szCs w:val="28"/>
        </w:rPr>
        <w:t xml:space="preserve">Едином портале государственных и муниципальных услуг (функций), на информационных стендах в </w:t>
      </w:r>
      <w:r>
        <w:rPr>
          <w:rFonts w:ascii="Times New Roman" w:hAnsi="Times New Roman" w:cs="Times New Roman"/>
          <w:sz w:val="28"/>
          <w:szCs w:val="28"/>
        </w:rPr>
        <w:t>местах предоставления муниципальной услуги</w:t>
      </w:r>
      <w:r w:rsidR="00CE0129">
        <w:rPr>
          <w:rFonts w:ascii="Times New Roman" w:hAnsi="Times New Roman" w:cs="Times New Roman"/>
          <w:sz w:val="28"/>
          <w:szCs w:val="28"/>
        </w:rPr>
        <w:t>;</w:t>
      </w:r>
    </w:p>
    <w:p w:rsidR="00CE0129"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2E0EE2">
        <w:rPr>
          <w:rFonts w:ascii="Times New Roman" w:hAnsi="Times New Roman" w:cs="Times New Roman"/>
          <w:sz w:val="28"/>
          <w:szCs w:val="28"/>
        </w:rPr>
        <w:t xml:space="preserve">) </w:t>
      </w:r>
      <w:r w:rsidR="00CE0129">
        <w:rPr>
          <w:rFonts w:ascii="Times New Roman" w:hAnsi="Times New Roman" w:cs="Times New Roman"/>
          <w:sz w:val="28"/>
          <w:szCs w:val="28"/>
        </w:rPr>
        <w:t>возможность получения информации о ходе предоставления муниц</w:t>
      </w:r>
      <w:r w:rsidR="002E0EE2">
        <w:rPr>
          <w:rFonts w:ascii="Times New Roman" w:hAnsi="Times New Roman" w:cs="Times New Roman"/>
          <w:sz w:val="28"/>
          <w:szCs w:val="28"/>
        </w:rPr>
        <w:t xml:space="preserve">ипальной услуги, в том числе в </w:t>
      </w:r>
      <w:r>
        <w:rPr>
          <w:rFonts w:ascii="Times New Roman" w:hAnsi="Times New Roman" w:cs="Times New Roman"/>
          <w:sz w:val="28"/>
          <w:szCs w:val="28"/>
        </w:rPr>
        <w:t>электронном виде;</w:t>
      </w:r>
    </w:p>
    <w:p w:rsidR="00EC666B"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беспрепятственного доступа лиц с ограниченными возможностями здоровья к помещениям, в которых предоставляется муниципальная услуга.</w:t>
      </w:r>
    </w:p>
    <w:p w:rsidR="00905BE1" w:rsidRPr="00905BE1" w:rsidRDefault="006E1078" w:rsidP="002771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D7D4F">
        <w:rPr>
          <w:rFonts w:ascii="Times New Roman" w:hAnsi="Times New Roman" w:cs="Times New Roman"/>
          <w:sz w:val="28"/>
          <w:szCs w:val="28"/>
        </w:rPr>
        <w:t>8</w:t>
      </w:r>
      <w:r w:rsidR="00905BE1" w:rsidRPr="00905BE1">
        <w:rPr>
          <w:rFonts w:ascii="Times New Roman" w:hAnsi="Times New Roman" w:cs="Times New Roman"/>
          <w:sz w:val="28"/>
          <w:szCs w:val="28"/>
        </w:rPr>
        <w:t>. Показателями качества муниципальной услуги являются:</w:t>
      </w:r>
    </w:p>
    <w:p w:rsid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соблюдение срока предоставления муниципальной услуги;</w:t>
      </w:r>
    </w:p>
    <w:p w:rsidR="000F303A" w:rsidRDefault="000F303A"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норматива ожидания в очереди при подаче заявления на предоставление муниципальной услуги, </w:t>
      </w:r>
      <w:r w:rsidR="00DF46FA">
        <w:rPr>
          <w:rFonts w:ascii="Times New Roman" w:hAnsi="Times New Roman" w:cs="Times New Roman"/>
          <w:sz w:val="28"/>
          <w:szCs w:val="28"/>
        </w:rPr>
        <w:t xml:space="preserve">а также </w:t>
      </w:r>
      <w:r>
        <w:rPr>
          <w:rFonts w:ascii="Times New Roman" w:hAnsi="Times New Roman" w:cs="Times New Roman"/>
          <w:sz w:val="28"/>
          <w:szCs w:val="28"/>
        </w:rPr>
        <w:t>при получении результата предоставления муниципальной услуги;</w:t>
      </w:r>
    </w:p>
    <w:p w:rsidR="00EC666B"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комфортность мест ожидания и мест получения муниципальной услуги;</w:t>
      </w:r>
    </w:p>
    <w:p w:rsidR="006E1078"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1078" w:rsidRPr="006E1078">
        <w:rPr>
          <w:rFonts w:ascii="Times New Roman" w:hAnsi="Times New Roman" w:cs="Times New Roman"/>
          <w:sz w:val="28"/>
          <w:szCs w:val="28"/>
        </w:rPr>
        <w:t xml:space="preserve">) </w:t>
      </w:r>
      <w:r w:rsidR="00B01D6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Pr>
          <w:rFonts w:ascii="Times New Roman" w:hAnsi="Times New Roman" w:cs="Times New Roman"/>
          <w:sz w:val="28"/>
          <w:szCs w:val="28"/>
        </w:rPr>
        <w:t xml:space="preserve"> не более </w:t>
      </w:r>
      <w:r w:rsidR="00F33A4C" w:rsidRPr="00F33A4C">
        <w:rPr>
          <w:rFonts w:ascii="Times New Roman" w:hAnsi="Times New Roman" w:cs="Times New Roman"/>
          <w:sz w:val="28"/>
          <w:szCs w:val="28"/>
        </w:rPr>
        <w:t>3</w:t>
      </w:r>
      <w:r w:rsidR="00727974" w:rsidRPr="00F33A4C">
        <w:rPr>
          <w:rFonts w:ascii="Times New Roman" w:hAnsi="Times New Roman" w:cs="Times New Roman"/>
          <w:sz w:val="28"/>
          <w:szCs w:val="28"/>
        </w:rPr>
        <w:t>-х</w:t>
      </w:r>
      <w:r w:rsidR="006E1078" w:rsidRPr="00F33A4C">
        <w:rPr>
          <w:rFonts w:ascii="Times New Roman" w:hAnsi="Times New Roman" w:cs="Times New Roman"/>
          <w:sz w:val="28"/>
          <w:szCs w:val="28"/>
        </w:rPr>
        <w:t>;</w:t>
      </w:r>
    </w:p>
    <w:p w:rsid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E1078" w:rsidRPr="006E1078">
        <w:rPr>
          <w:rFonts w:ascii="Times New Roman" w:hAnsi="Times New Roman" w:cs="Times New Roman"/>
          <w:sz w:val="28"/>
          <w:szCs w:val="28"/>
        </w:rPr>
        <w:t>) отсутствие обоснованных жалоб на действия (бездействие) должностных лиц, осуществленные в ходе предоставления муниципальной услуги.</w:t>
      </w:r>
    </w:p>
    <w:p w:rsidR="006F11C1" w:rsidRPr="006F11C1" w:rsidRDefault="006F11C1" w:rsidP="006F11C1">
      <w:pPr>
        <w:spacing w:after="0" w:line="240" w:lineRule="auto"/>
        <w:ind w:firstLine="709"/>
        <w:jc w:val="both"/>
        <w:rPr>
          <w:rFonts w:ascii="Times New Roman" w:hAnsi="Times New Roman" w:cs="Times New Roman"/>
          <w:sz w:val="28"/>
          <w:szCs w:val="28"/>
        </w:rPr>
      </w:pPr>
      <w:r w:rsidRPr="006F11C1">
        <w:rPr>
          <w:rFonts w:ascii="Times New Roman" w:hAnsi="Times New Roman" w:cs="Times New Roman"/>
          <w:sz w:val="28"/>
          <w:szCs w:val="28"/>
        </w:rPr>
        <w:t>2.1</w:t>
      </w:r>
      <w:r w:rsidR="004D7D4F">
        <w:rPr>
          <w:rFonts w:ascii="Times New Roman" w:hAnsi="Times New Roman" w:cs="Times New Roman"/>
          <w:sz w:val="28"/>
          <w:szCs w:val="28"/>
        </w:rPr>
        <w:t>9</w:t>
      </w:r>
      <w:r w:rsidRPr="006F11C1">
        <w:rPr>
          <w:rFonts w:ascii="Times New Roman" w:hAnsi="Times New Roman" w:cs="Times New Roman"/>
          <w:sz w:val="28"/>
          <w:szCs w:val="28"/>
        </w:rPr>
        <w:t>. Иные требования к предоставлению муниципальной услуги:</w:t>
      </w:r>
    </w:p>
    <w:p w:rsidR="006F11C1" w:rsidRPr="006E1078" w:rsidRDefault="006F11C1" w:rsidP="006F11C1">
      <w:pPr>
        <w:spacing w:after="0" w:line="240" w:lineRule="auto"/>
        <w:ind w:firstLine="709"/>
        <w:jc w:val="both"/>
        <w:rPr>
          <w:rFonts w:ascii="Times New Roman" w:hAnsi="Times New Roman" w:cs="Times New Roman"/>
          <w:sz w:val="28"/>
          <w:szCs w:val="28"/>
        </w:rPr>
      </w:pPr>
      <w:r w:rsidRPr="006F11C1">
        <w:rPr>
          <w:rFonts w:ascii="Times New Roman" w:hAnsi="Times New Roman" w:cs="Times New Roman"/>
          <w:sz w:val="28"/>
          <w:szCs w:val="28"/>
        </w:rPr>
        <w:t>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533F3" w:rsidRDefault="006533F3" w:rsidP="008758DA">
      <w:pPr>
        <w:shd w:val="clear" w:color="auto" w:fill="FFFFFF"/>
        <w:spacing w:after="0" w:line="240" w:lineRule="auto"/>
        <w:ind w:firstLine="709"/>
        <w:jc w:val="both"/>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 xml:space="preserve">Раздел 3. Состав, последовательность и сроки выполнения </w:t>
      </w:r>
    </w:p>
    <w:p w:rsidR="00353769"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административных процедур</w:t>
      </w:r>
      <w:r w:rsidR="00353769">
        <w:rPr>
          <w:rFonts w:ascii="Times New Roman" w:hAnsi="Times New Roman" w:cs="Times New Roman"/>
          <w:b/>
          <w:bCs/>
          <w:sz w:val="28"/>
          <w:szCs w:val="28"/>
        </w:rPr>
        <w:t xml:space="preserve"> (действий). Требования к порядку</w:t>
      </w:r>
    </w:p>
    <w:p w:rsidR="00905BE1" w:rsidRPr="00905BE1" w:rsidRDefault="00905BE1" w:rsidP="0027712B">
      <w:pPr>
        <w:spacing w:after="0" w:line="240" w:lineRule="auto"/>
        <w:jc w:val="center"/>
        <w:rPr>
          <w:rFonts w:ascii="Times New Roman" w:hAnsi="Times New Roman" w:cs="Times New Roman"/>
          <w:i/>
          <w:iCs/>
          <w:sz w:val="28"/>
          <w:szCs w:val="28"/>
        </w:rPr>
      </w:pPr>
      <w:r w:rsidRPr="00905BE1">
        <w:rPr>
          <w:rFonts w:ascii="Times New Roman" w:hAnsi="Times New Roman" w:cs="Times New Roman"/>
          <w:b/>
          <w:bCs/>
          <w:sz w:val="28"/>
          <w:szCs w:val="28"/>
        </w:rPr>
        <w:t>их выполнения</w:t>
      </w:r>
    </w:p>
    <w:p w:rsidR="00905BE1" w:rsidRPr="00905BE1" w:rsidRDefault="00905BE1" w:rsidP="006D0B18">
      <w:pPr>
        <w:pStyle w:val="2"/>
        <w:spacing w:after="0" w:line="240" w:lineRule="auto"/>
        <w:ind w:left="0"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3.1. </w:t>
      </w:r>
      <w:r w:rsidR="00F10616">
        <w:rPr>
          <w:rFonts w:ascii="Times New Roman" w:hAnsi="Times New Roman" w:cs="Times New Roman"/>
          <w:sz w:val="28"/>
          <w:szCs w:val="28"/>
        </w:rPr>
        <w:t>Исчерпывающий перечень административных процедур (действий) при предоставлении</w:t>
      </w:r>
      <w:r w:rsidRPr="00905BE1">
        <w:rPr>
          <w:rFonts w:ascii="Times New Roman" w:hAnsi="Times New Roman" w:cs="Times New Roman"/>
          <w:sz w:val="28"/>
          <w:szCs w:val="28"/>
        </w:rPr>
        <w:t xml:space="preserve"> муниципальной услуги:</w:t>
      </w:r>
    </w:p>
    <w:p w:rsidR="00F33A4C" w:rsidRPr="00F33A4C" w:rsidRDefault="00F33A4C" w:rsidP="00F33A4C">
      <w:pPr>
        <w:pStyle w:val="formattext"/>
        <w:spacing w:before="0" w:beforeAutospacing="0" w:after="0" w:afterAutospacing="0"/>
        <w:ind w:firstLine="709"/>
        <w:jc w:val="both"/>
        <w:rPr>
          <w:sz w:val="28"/>
          <w:szCs w:val="28"/>
        </w:rPr>
      </w:pPr>
      <w:r w:rsidRPr="00F33A4C">
        <w:rPr>
          <w:sz w:val="28"/>
          <w:szCs w:val="28"/>
        </w:rPr>
        <w:t xml:space="preserve">1) прием </w:t>
      </w:r>
      <w:r>
        <w:rPr>
          <w:sz w:val="28"/>
          <w:szCs w:val="28"/>
        </w:rPr>
        <w:t xml:space="preserve">и регистрация </w:t>
      </w:r>
      <w:r w:rsidRPr="00F33A4C">
        <w:rPr>
          <w:sz w:val="28"/>
          <w:szCs w:val="28"/>
        </w:rPr>
        <w:t>заявления и документов, необходимых для предоставления муниципальной услуги;</w:t>
      </w:r>
    </w:p>
    <w:p w:rsidR="00F33A4C" w:rsidRPr="00F33A4C" w:rsidRDefault="00F33A4C" w:rsidP="00F33A4C">
      <w:pPr>
        <w:pStyle w:val="formattext"/>
        <w:spacing w:before="0" w:beforeAutospacing="0" w:after="0" w:afterAutospacing="0"/>
        <w:ind w:firstLine="709"/>
        <w:jc w:val="both"/>
        <w:rPr>
          <w:sz w:val="28"/>
          <w:szCs w:val="28"/>
        </w:rPr>
      </w:pPr>
      <w:r>
        <w:rPr>
          <w:sz w:val="28"/>
          <w:szCs w:val="28"/>
        </w:rPr>
        <w:t>2</w:t>
      </w:r>
      <w:r w:rsidRPr="00F33A4C">
        <w:rPr>
          <w:sz w:val="28"/>
          <w:szCs w:val="28"/>
        </w:rPr>
        <w:t>) принятие решения о предоставлении (об отказе предоставления) муниципальной услуги;</w:t>
      </w:r>
    </w:p>
    <w:p w:rsidR="00F33A4C" w:rsidRPr="00F33A4C" w:rsidRDefault="00F33A4C" w:rsidP="00F33A4C">
      <w:pPr>
        <w:pStyle w:val="formattext"/>
        <w:spacing w:before="0" w:beforeAutospacing="0" w:after="0" w:afterAutospacing="0"/>
        <w:ind w:firstLine="709"/>
        <w:jc w:val="both"/>
        <w:rPr>
          <w:sz w:val="28"/>
          <w:szCs w:val="28"/>
        </w:rPr>
      </w:pPr>
      <w:r>
        <w:rPr>
          <w:sz w:val="28"/>
          <w:szCs w:val="28"/>
        </w:rPr>
        <w:t>3</w:t>
      </w:r>
      <w:r w:rsidRPr="00F33A4C">
        <w:rPr>
          <w:sz w:val="28"/>
          <w:szCs w:val="28"/>
        </w:rPr>
        <w:t>) выдача документа, являющегося результатом предоставления муниципальной услуги.</w:t>
      </w:r>
    </w:p>
    <w:p w:rsid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3.2. Основанием для начала </w:t>
      </w:r>
      <w:r w:rsidR="00F12519">
        <w:rPr>
          <w:rFonts w:ascii="Times New Roman" w:hAnsi="Times New Roman" w:cs="Times New Roman"/>
          <w:sz w:val="28"/>
          <w:szCs w:val="28"/>
        </w:rPr>
        <w:t xml:space="preserve">административной процедуры </w:t>
      </w:r>
      <w:r w:rsidR="00F12519" w:rsidRPr="00F33A4C">
        <w:rPr>
          <w:rFonts w:ascii="Times New Roman" w:hAnsi="Times New Roman" w:cs="Times New Roman"/>
          <w:sz w:val="28"/>
          <w:szCs w:val="28"/>
        </w:rPr>
        <w:t>«</w:t>
      </w:r>
      <w:r w:rsidR="00F33A4C"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F12519" w:rsidRPr="00F33A4C">
        <w:rPr>
          <w:rFonts w:ascii="Times New Roman" w:hAnsi="Times New Roman" w:cs="Times New Roman"/>
          <w:sz w:val="28"/>
          <w:szCs w:val="28"/>
        </w:rPr>
        <w:t>»</w:t>
      </w:r>
      <w:r w:rsidRPr="00905BE1">
        <w:rPr>
          <w:rFonts w:ascii="Times New Roman" w:hAnsi="Times New Roman" w:cs="Times New Roman"/>
          <w:sz w:val="28"/>
          <w:szCs w:val="28"/>
        </w:rPr>
        <w:t xml:space="preserve"> является поступление в </w:t>
      </w:r>
      <w:r w:rsidR="00F33A4C">
        <w:rPr>
          <w:rFonts w:ascii="Times New Roman" w:hAnsi="Times New Roman" w:cs="Times New Roman"/>
          <w:sz w:val="28"/>
          <w:szCs w:val="28"/>
        </w:rPr>
        <w:t xml:space="preserve">МОУ </w:t>
      </w:r>
      <w:r w:rsidRPr="00905BE1">
        <w:rPr>
          <w:rFonts w:ascii="Times New Roman" w:hAnsi="Times New Roman" w:cs="Times New Roman"/>
          <w:sz w:val="28"/>
          <w:szCs w:val="28"/>
        </w:rPr>
        <w:t xml:space="preserve">заявления </w:t>
      </w:r>
      <w:r w:rsidR="00AA66C2">
        <w:rPr>
          <w:rFonts w:ascii="Times New Roman" w:hAnsi="Times New Roman" w:cs="Times New Roman"/>
          <w:sz w:val="28"/>
          <w:szCs w:val="28"/>
        </w:rPr>
        <w:t xml:space="preserve">о </w:t>
      </w:r>
      <w:r w:rsidR="00F33A4C" w:rsidRPr="00B709C5">
        <w:rPr>
          <w:rFonts w:ascii="Times New Roman" w:hAnsi="Times New Roman" w:cs="Times New Roman"/>
          <w:sz w:val="28"/>
          <w:szCs w:val="28"/>
        </w:rPr>
        <w:t>результатах сданных экзаменов, тестирования и иных вступительных испытаний, а также о зачислении в образовательное учреждение</w:t>
      </w:r>
      <w:r w:rsidR="00F12519">
        <w:rPr>
          <w:rFonts w:ascii="Times New Roman" w:hAnsi="Times New Roman" w:cs="Times New Roman"/>
          <w:sz w:val="28"/>
          <w:szCs w:val="28"/>
        </w:rPr>
        <w:t>.</w:t>
      </w:r>
    </w:p>
    <w:p w:rsidR="00F33A4C" w:rsidRDefault="00F33A4C" w:rsidP="006D0B18">
      <w:pPr>
        <w:spacing w:after="0" w:line="240" w:lineRule="auto"/>
        <w:ind w:firstLine="709"/>
        <w:jc w:val="both"/>
        <w:rPr>
          <w:rFonts w:ascii="Times New Roman" w:hAnsi="Times New Roman" w:cs="Times New Roman"/>
          <w:sz w:val="28"/>
          <w:szCs w:val="28"/>
        </w:rPr>
      </w:pPr>
      <w:r w:rsidRPr="00F33A4C">
        <w:rPr>
          <w:rFonts w:ascii="Times New Roman" w:hAnsi="Times New Roman" w:cs="Times New Roman"/>
          <w:sz w:val="28"/>
          <w:szCs w:val="28"/>
        </w:rPr>
        <w:lastRenderedPageBreak/>
        <w:t>Прием и регистрация заявления и документов, необходимых для предоставления муниципальной услуги, осуществляется работниками М</w:t>
      </w:r>
      <w:r w:rsidR="007D742E">
        <w:rPr>
          <w:rFonts w:ascii="Times New Roman" w:hAnsi="Times New Roman" w:cs="Times New Roman"/>
          <w:sz w:val="28"/>
          <w:szCs w:val="28"/>
        </w:rPr>
        <w:t>ОУ, назначенными руководителями</w:t>
      </w:r>
      <w:r w:rsidRPr="00F33A4C">
        <w:rPr>
          <w:rFonts w:ascii="Times New Roman" w:hAnsi="Times New Roman" w:cs="Times New Roman"/>
          <w:sz w:val="28"/>
          <w:szCs w:val="28"/>
        </w:rPr>
        <w:t>.</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При поступлении заявления и прилагаемых к нему документов посредством личного обращения заявителя, работник МОУ, ответственный за прием документов, осуществляет следующую последовательность действий:</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1) устанавливает предмет обращения;</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4) осуществляет сверку копий представленных документов с их оригиналами;</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3F54" w:rsidRPr="006A3F54" w:rsidRDefault="00F33A4C" w:rsidP="006A3F54">
      <w:pPr>
        <w:spacing w:after="0" w:line="240" w:lineRule="auto"/>
        <w:ind w:firstLine="708"/>
        <w:jc w:val="both"/>
        <w:rPr>
          <w:rFonts w:ascii="Times New Roman" w:hAnsi="Times New Roman" w:cs="Times New Roman"/>
          <w:sz w:val="28"/>
          <w:szCs w:val="28"/>
        </w:rPr>
      </w:pPr>
      <w:r w:rsidRPr="006A3F54">
        <w:rPr>
          <w:rFonts w:ascii="Times New Roman" w:hAnsi="Times New Roman" w:cs="Times New Roman"/>
          <w:sz w:val="28"/>
          <w:szCs w:val="28"/>
        </w:rPr>
        <w:t xml:space="preserve">7) </w:t>
      </w:r>
      <w:r w:rsidR="006A3F54" w:rsidRPr="006A3F54">
        <w:rPr>
          <w:rFonts w:ascii="Times New Roman" w:hAnsi="Times New Roman" w:cs="Times New Roman"/>
          <w:sz w:val="28"/>
          <w:szCs w:val="28"/>
        </w:rPr>
        <w:t>по просьбе заявителя, на его экземпляре заявления ставит отметку о при</w:t>
      </w:r>
      <w:r w:rsidR="006A3F54">
        <w:rPr>
          <w:rFonts w:ascii="Times New Roman" w:hAnsi="Times New Roman" w:cs="Times New Roman"/>
          <w:sz w:val="28"/>
          <w:szCs w:val="28"/>
        </w:rPr>
        <w:t>еме документов;</w:t>
      </w:r>
    </w:p>
    <w:p w:rsidR="00F33A4C" w:rsidRPr="006A3F54" w:rsidRDefault="006A3F54" w:rsidP="006A3F5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F33A4C" w:rsidRPr="006A3F54">
        <w:rPr>
          <w:rFonts w:ascii="Times New Roman" w:hAnsi="Times New Roman" w:cs="Times New Roman"/>
          <w:sz w:val="28"/>
          <w:szCs w:val="28"/>
        </w:rPr>
        <w:t>осуществляет прием заявления и прилагаемых к нему документов и производит регистрацию в журнале ре</w:t>
      </w:r>
      <w:r>
        <w:rPr>
          <w:rFonts w:ascii="Times New Roman" w:hAnsi="Times New Roman" w:cs="Times New Roman"/>
          <w:sz w:val="28"/>
          <w:szCs w:val="28"/>
        </w:rPr>
        <w:t>гистрации тематических запросов.</w:t>
      </w:r>
    </w:p>
    <w:p w:rsidR="00995D1D" w:rsidRPr="006A3F54" w:rsidRDefault="00995D1D" w:rsidP="006B062E">
      <w:pPr>
        <w:pStyle w:val="formattext"/>
        <w:spacing w:before="0" w:beforeAutospacing="0" w:after="0" w:afterAutospacing="0"/>
        <w:ind w:firstLine="709"/>
        <w:jc w:val="both"/>
        <w:rPr>
          <w:sz w:val="28"/>
          <w:szCs w:val="28"/>
        </w:rPr>
      </w:pPr>
      <w:r w:rsidRPr="006A3F54">
        <w:rPr>
          <w:sz w:val="28"/>
          <w:szCs w:val="28"/>
        </w:rPr>
        <w:t>При отсутствии у заявителя, обратившегося лично, заполненного заявления или неправильном его заполнении, работник МОУ, ответственный за прием и регистрацию документов, консультирует заявителя по вопросам заполнения заявления.</w:t>
      </w:r>
    </w:p>
    <w:p w:rsidR="00995D1D" w:rsidRPr="006A3F54" w:rsidRDefault="00995D1D" w:rsidP="006B062E">
      <w:pPr>
        <w:pStyle w:val="formattext"/>
        <w:spacing w:before="0" w:beforeAutospacing="0" w:after="0" w:afterAutospacing="0"/>
        <w:ind w:firstLine="709"/>
        <w:jc w:val="both"/>
        <w:rPr>
          <w:sz w:val="28"/>
          <w:szCs w:val="28"/>
        </w:rPr>
      </w:pPr>
      <w:r w:rsidRPr="006A3F54">
        <w:rPr>
          <w:sz w:val="28"/>
          <w:szCs w:val="28"/>
        </w:rPr>
        <w:t>При поступлении заявления и прилагаемых к нему документов в МОУ посредством электронной почты или почтового отправления, работник, ответственный за прием заявлений и документов, осуществляет действия согласно пункту 3.3. Административного регламента</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работник МОУ, ответственный за прием документов, осуществляет следующую последовательность действий:</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1) просматривает электронные образы запроса о предоставлении муниципальной услуги и прилагаемых к нему документов;</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lastRenderedPageBreak/>
        <w:t>3) фиксирует дату получения заявления и прилагаемых к нему документов;</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Заявление и прилагаемые к нему</w:t>
      </w:r>
      <w:r w:rsidRPr="006A3F54">
        <w:rPr>
          <w:rStyle w:val="ab"/>
          <w:sz w:val="28"/>
          <w:szCs w:val="28"/>
        </w:rPr>
        <w:t xml:space="preserve"> </w:t>
      </w:r>
      <w:r w:rsidRPr="006A3F54">
        <w:rPr>
          <w:rStyle w:val="ab"/>
          <w:i w:val="0"/>
          <w:sz w:val="28"/>
          <w:szCs w:val="28"/>
        </w:rPr>
        <w:t>документы регистрируются в соответствии с порядком делопроизводства</w:t>
      </w:r>
      <w:r w:rsidRPr="006A3F54">
        <w:rPr>
          <w:sz w:val="28"/>
          <w:szCs w:val="28"/>
        </w:rPr>
        <w:t xml:space="preserve">, установленным в МОУ, </w:t>
      </w:r>
      <w:r w:rsidR="00700263" w:rsidRPr="006A3F54">
        <w:rPr>
          <w:sz w:val="28"/>
          <w:szCs w:val="28"/>
        </w:rPr>
        <w:t>сведения вносятся</w:t>
      </w:r>
      <w:r w:rsidRPr="006A3F54">
        <w:rPr>
          <w:sz w:val="28"/>
          <w:szCs w:val="28"/>
        </w:rPr>
        <w:t xml:space="preserve"> в журнал </w:t>
      </w:r>
      <w:r w:rsidR="00700263" w:rsidRPr="006A3F54">
        <w:rPr>
          <w:sz w:val="28"/>
          <w:szCs w:val="28"/>
        </w:rPr>
        <w:t xml:space="preserve">регистрации </w:t>
      </w:r>
      <w:r w:rsidRPr="006A3F54">
        <w:rPr>
          <w:sz w:val="28"/>
          <w:szCs w:val="28"/>
        </w:rPr>
        <w:t>тематических запросов о предоставлении муниципальной услуги.</w:t>
      </w:r>
    </w:p>
    <w:p w:rsidR="00700263" w:rsidRPr="006A3F54" w:rsidRDefault="00700263" w:rsidP="00700263">
      <w:pPr>
        <w:pStyle w:val="formattext"/>
        <w:spacing w:before="0" w:beforeAutospacing="0" w:after="0" w:afterAutospacing="0"/>
        <w:ind w:firstLine="709"/>
        <w:jc w:val="both"/>
        <w:rPr>
          <w:sz w:val="28"/>
          <w:szCs w:val="28"/>
        </w:rPr>
      </w:pPr>
      <w:r w:rsidRPr="006A3F54">
        <w:rPr>
          <w:sz w:val="28"/>
          <w:szCs w:val="28"/>
        </w:rPr>
        <w:t>Регистрация заявления и прилагаемых к нему документов, полученных посредством личного обращения заявителя, обращения на электронную почту или посредством почтового отправления, осуществляется в срок, не превышающий 1 рабочий день с даты поступления заявления и прилагаемых к нему документов в МОУ.</w:t>
      </w:r>
    </w:p>
    <w:p w:rsidR="00700263" w:rsidRPr="006A3F54" w:rsidRDefault="00700263" w:rsidP="00700263">
      <w:pPr>
        <w:pStyle w:val="formattext"/>
        <w:spacing w:before="0" w:beforeAutospacing="0" w:after="0" w:afterAutospacing="0"/>
        <w:ind w:firstLine="709"/>
        <w:jc w:val="both"/>
        <w:rPr>
          <w:sz w:val="28"/>
          <w:szCs w:val="28"/>
        </w:rPr>
      </w:pPr>
      <w:r w:rsidRPr="006A3F54">
        <w:rPr>
          <w:sz w:val="28"/>
          <w:szCs w:val="28"/>
        </w:rPr>
        <w:t>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МОУ.</w:t>
      </w:r>
    </w:p>
    <w:p w:rsidR="00700263" w:rsidRPr="006A3F54" w:rsidRDefault="00700263" w:rsidP="00700263">
      <w:pPr>
        <w:pStyle w:val="formattext"/>
        <w:spacing w:before="0" w:beforeAutospacing="0" w:after="0" w:afterAutospacing="0"/>
        <w:ind w:firstLine="709"/>
        <w:jc w:val="both"/>
        <w:rPr>
          <w:sz w:val="28"/>
          <w:szCs w:val="28"/>
        </w:rPr>
      </w:pPr>
      <w:r w:rsidRPr="006A3F54">
        <w:rPr>
          <w:sz w:val="28"/>
          <w:szCs w:val="28"/>
        </w:rPr>
        <w:t>Регистрация заявления и прилагаемых к нему документов, полученных МОУ из МФЦ, осуществляется не позднее 1 рабочего дня, следующего за днем их поступления в МОУ.</w:t>
      </w:r>
    </w:p>
    <w:p w:rsidR="00700263" w:rsidRPr="006A3F54" w:rsidRDefault="00700263" w:rsidP="00700263">
      <w:pPr>
        <w:spacing w:after="0" w:line="240" w:lineRule="auto"/>
        <w:ind w:firstLine="708"/>
        <w:jc w:val="both"/>
        <w:rPr>
          <w:rFonts w:ascii="Times New Roman" w:hAnsi="Times New Roman" w:cs="Times New Roman"/>
          <w:sz w:val="28"/>
          <w:szCs w:val="28"/>
        </w:rPr>
      </w:pPr>
      <w:r w:rsidRPr="006A3F54">
        <w:rPr>
          <w:rFonts w:ascii="Times New Roman" w:hAnsi="Times New Roman" w:cs="Times New Roman"/>
          <w:sz w:val="28"/>
          <w:szCs w:val="28"/>
        </w:rPr>
        <w:t>При наличии оснований для отказа в приеме документов, указанных в пункте 2.9. Административного регламента, возвращает пакет документов заявителю с разъяснением причин отказа в приеме документов.</w:t>
      </w:r>
    </w:p>
    <w:p w:rsidR="00777325" w:rsidRPr="006A3F54" w:rsidRDefault="00777325" w:rsidP="00777325">
      <w:pPr>
        <w:pStyle w:val="formattext"/>
        <w:spacing w:before="0" w:beforeAutospacing="0" w:after="0" w:afterAutospacing="0"/>
        <w:ind w:firstLine="709"/>
        <w:jc w:val="both"/>
        <w:rPr>
          <w:sz w:val="28"/>
          <w:szCs w:val="28"/>
        </w:rPr>
      </w:pPr>
      <w:r w:rsidRPr="006A3F54">
        <w:rPr>
          <w:sz w:val="28"/>
          <w:szCs w:val="28"/>
        </w:rPr>
        <w:t xml:space="preserve">Максимальный срок осуществления административной процедуры </w:t>
      </w:r>
      <w:r w:rsidRPr="00F33A4C">
        <w:rPr>
          <w:sz w:val="28"/>
          <w:szCs w:val="28"/>
        </w:rPr>
        <w:t>«Прием и регистрация заявления и документов, необходимых для предоставления муниципальной услуги»</w:t>
      </w:r>
      <w:r>
        <w:rPr>
          <w:sz w:val="28"/>
          <w:szCs w:val="28"/>
        </w:rPr>
        <w:t xml:space="preserve"> </w:t>
      </w:r>
      <w:r w:rsidRPr="006A3F54">
        <w:rPr>
          <w:sz w:val="28"/>
          <w:szCs w:val="28"/>
        </w:rPr>
        <w:t>не может превышать 2 рабочих дней с даты поступления заявления в МОУ.</w:t>
      </w:r>
    </w:p>
    <w:p w:rsidR="00590FE5" w:rsidRPr="006A3F54" w:rsidRDefault="00590FE5" w:rsidP="00590FE5">
      <w:pPr>
        <w:spacing w:after="0" w:line="240" w:lineRule="auto"/>
        <w:ind w:firstLine="720"/>
        <w:jc w:val="both"/>
        <w:rPr>
          <w:rFonts w:ascii="Times New Roman" w:hAnsi="Times New Roman" w:cs="Times New Roman"/>
          <w:sz w:val="28"/>
          <w:szCs w:val="28"/>
        </w:rPr>
      </w:pPr>
      <w:r w:rsidRPr="006A3F54">
        <w:rPr>
          <w:rFonts w:ascii="Times New Roman" w:hAnsi="Times New Roman" w:cs="Times New Roman"/>
          <w:sz w:val="28"/>
          <w:szCs w:val="28"/>
        </w:rPr>
        <w:t xml:space="preserve">Результатом административной процедуры </w:t>
      </w:r>
      <w:r w:rsidR="00777325"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777325">
        <w:rPr>
          <w:rFonts w:ascii="Times New Roman" w:hAnsi="Times New Roman" w:cs="Times New Roman"/>
          <w:sz w:val="28"/>
          <w:szCs w:val="28"/>
        </w:rPr>
        <w:t xml:space="preserve"> </w:t>
      </w:r>
      <w:r w:rsidRPr="006A3F54">
        <w:rPr>
          <w:rFonts w:ascii="Times New Roman" w:hAnsi="Times New Roman" w:cs="Times New Roman"/>
          <w:sz w:val="28"/>
          <w:szCs w:val="28"/>
        </w:rPr>
        <w:t xml:space="preserve">является регистрация </w:t>
      </w:r>
      <w:r w:rsidR="006A3F54" w:rsidRPr="006A3F54">
        <w:rPr>
          <w:rFonts w:ascii="Times New Roman" w:hAnsi="Times New Roman" w:cs="Times New Roman"/>
          <w:sz w:val="28"/>
          <w:szCs w:val="28"/>
        </w:rPr>
        <w:t xml:space="preserve">и передача заявления и прилагаемых к нему документов работнику МОУ, ответственному за предоставление муниципальной услуги, </w:t>
      </w:r>
      <w:r w:rsidRPr="006A3F54">
        <w:rPr>
          <w:rFonts w:ascii="Times New Roman" w:hAnsi="Times New Roman" w:cs="Times New Roman"/>
          <w:sz w:val="28"/>
          <w:szCs w:val="28"/>
        </w:rPr>
        <w:t>либо отказ в регистрации заявления. Пакет документов в этом случае возвращается заявителю.</w:t>
      </w:r>
    </w:p>
    <w:p w:rsidR="006A3F54" w:rsidRPr="006A3F54" w:rsidRDefault="006A3F54" w:rsidP="00590FE5">
      <w:pPr>
        <w:spacing w:after="0" w:line="240" w:lineRule="auto"/>
        <w:ind w:firstLine="720"/>
        <w:jc w:val="both"/>
        <w:rPr>
          <w:rStyle w:val="ab"/>
          <w:rFonts w:ascii="Times New Roman" w:hAnsi="Times New Roman" w:cs="Times New Roman"/>
          <w:i w:val="0"/>
          <w:sz w:val="28"/>
          <w:szCs w:val="28"/>
        </w:rPr>
      </w:pPr>
      <w:r w:rsidRPr="006A3F54">
        <w:rPr>
          <w:rFonts w:ascii="Times New Roman" w:hAnsi="Times New Roman" w:cs="Times New Roman"/>
          <w:sz w:val="28"/>
          <w:szCs w:val="28"/>
        </w:rPr>
        <w:t>Способом фиксации исполнения административной процедуры</w:t>
      </w:r>
      <w:r w:rsidR="00777325">
        <w:rPr>
          <w:rFonts w:ascii="Times New Roman" w:hAnsi="Times New Roman" w:cs="Times New Roman"/>
          <w:sz w:val="28"/>
          <w:szCs w:val="28"/>
        </w:rPr>
        <w:t xml:space="preserve"> </w:t>
      </w:r>
      <w:r w:rsidR="00777325"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Pr="006A3F54">
        <w:rPr>
          <w:rFonts w:ascii="Times New Roman" w:hAnsi="Times New Roman" w:cs="Times New Roman"/>
          <w:sz w:val="28"/>
          <w:szCs w:val="28"/>
        </w:rPr>
        <w:t xml:space="preserve"> является внесение соответствующих сведений в журнал регистрации тематических запросов.</w:t>
      </w:r>
    </w:p>
    <w:p w:rsidR="009E0D89" w:rsidRDefault="009E0D89" w:rsidP="002771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6A3F54">
        <w:rPr>
          <w:rFonts w:ascii="Times New Roman" w:hAnsi="Times New Roman" w:cs="Times New Roman"/>
          <w:sz w:val="28"/>
          <w:szCs w:val="28"/>
        </w:rPr>
        <w:t>3</w:t>
      </w:r>
      <w:r>
        <w:rPr>
          <w:rFonts w:ascii="Times New Roman" w:hAnsi="Times New Roman" w:cs="Times New Roman"/>
          <w:sz w:val="28"/>
          <w:szCs w:val="28"/>
        </w:rPr>
        <w:t xml:space="preserve">. Основанием для начала административной процедуры </w:t>
      </w:r>
      <w:r w:rsidRPr="006A3F54">
        <w:rPr>
          <w:rFonts w:ascii="Times New Roman" w:hAnsi="Times New Roman" w:cs="Times New Roman"/>
          <w:sz w:val="28"/>
          <w:szCs w:val="28"/>
        </w:rPr>
        <w:t>«</w:t>
      </w:r>
      <w:r w:rsidR="006A3F54">
        <w:rPr>
          <w:rFonts w:ascii="Times New Roman" w:hAnsi="Times New Roman" w:cs="Times New Roman"/>
          <w:sz w:val="28"/>
          <w:szCs w:val="28"/>
        </w:rPr>
        <w:t>П</w:t>
      </w:r>
      <w:r w:rsidR="006A3F54" w:rsidRPr="006A3F54">
        <w:rPr>
          <w:rFonts w:ascii="Times New Roman" w:hAnsi="Times New Roman" w:cs="Times New Roman"/>
          <w:sz w:val="28"/>
          <w:szCs w:val="28"/>
        </w:rPr>
        <w:t>ринятие решения о предоставлении (об отказе предоставления) муниципальной услуги</w:t>
      </w:r>
      <w:r w:rsidRPr="006A3F54">
        <w:rPr>
          <w:rFonts w:ascii="Times New Roman" w:hAnsi="Times New Roman" w:cs="Times New Roman"/>
          <w:sz w:val="28"/>
          <w:szCs w:val="28"/>
        </w:rPr>
        <w:t>»</w:t>
      </w:r>
      <w:r>
        <w:rPr>
          <w:rFonts w:ascii="Times New Roman" w:hAnsi="Times New Roman" w:cs="Times New Roman"/>
          <w:sz w:val="28"/>
          <w:szCs w:val="28"/>
        </w:rPr>
        <w:t xml:space="preserve"> является </w:t>
      </w:r>
      <w:r w:rsidRPr="009E0D89">
        <w:rPr>
          <w:rFonts w:ascii="Times New Roman" w:hAnsi="Times New Roman" w:cs="Times New Roman"/>
          <w:sz w:val="28"/>
          <w:szCs w:val="28"/>
        </w:rPr>
        <w:t xml:space="preserve">поступление заявления и документов, прошедших регистрацию, </w:t>
      </w:r>
      <w:r w:rsidR="006A3F54">
        <w:rPr>
          <w:rFonts w:ascii="Times New Roman" w:hAnsi="Times New Roman" w:cs="Times New Roman"/>
          <w:sz w:val="28"/>
          <w:szCs w:val="28"/>
        </w:rPr>
        <w:t xml:space="preserve">работнику МОУ, </w:t>
      </w:r>
      <w:r w:rsidR="006A3F54" w:rsidRPr="006A3F54">
        <w:rPr>
          <w:rFonts w:ascii="Times New Roman" w:hAnsi="Times New Roman" w:cs="Times New Roman"/>
          <w:sz w:val="28"/>
          <w:szCs w:val="28"/>
        </w:rPr>
        <w:t>ответственному за предоставление муниципальной услуги</w:t>
      </w:r>
      <w:r w:rsidR="006A3F54">
        <w:rPr>
          <w:rFonts w:ascii="Times New Roman" w:hAnsi="Times New Roman" w:cs="Times New Roman"/>
          <w:sz w:val="28"/>
          <w:szCs w:val="28"/>
        </w:rPr>
        <w:t>.</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Работник МОУ, ответственный за предоставление муниципальной услуги, осуществляет следующие действия:</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1) проверяет оформление заявления в соответствии с требованиями, изложенными в пункте 2.6. Административного регламента;</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lastRenderedPageBreak/>
        <w:t>2) проверяет заявление на наличие или отсутствие оснований, указанных в пункте 2.</w:t>
      </w:r>
      <w:r w:rsidR="004D7D4F">
        <w:rPr>
          <w:sz w:val="28"/>
          <w:szCs w:val="28"/>
        </w:rPr>
        <w:t>10</w:t>
      </w:r>
      <w:r w:rsidRPr="001F7F9E">
        <w:rPr>
          <w:sz w:val="28"/>
          <w:szCs w:val="28"/>
        </w:rPr>
        <w:t>. Административного регламента;</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3) осуществляет подготовку ответа с указанием запрашиваемой информации либо об отказе в предоставлении муниципальной услуги.</w:t>
      </w:r>
    </w:p>
    <w:p w:rsidR="001F7F9E" w:rsidRPr="001F7F9E" w:rsidRDefault="001F7F9E" w:rsidP="001F7F9E">
      <w:pPr>
        <w:pStyle w:val="formattext"/>
        <w:spacing w:before="0" w:beforeAutospacing="0" w:after="0" w:afterAutospacing="0"/>
        <w:ind w:firstLine="709"/>
        <w:jc w:val="both"/>
        <w:rPr>
          <w:sz w:val="28"/>
          <w:szCs w:val="28"/>
        </w:rPr>
      </w:pPr>
      <w:r>
        <w:rPr>
          <w:sz w:val="28"/>
          <w:szCs w:val="28"/>
        </w:rPr>
        <w:t>Срок</w:t>
      </w:r>
      <w:r w:rsidRPr="001F7F9E">
        <w:rPr>
          <w:sz w:val="28"/>
          <w:szCs w:val="28"/>
        </w:rPr>
        <w:t xml:space="preserve"> выполнения административного действия по рассмотрению заявления не должен превышать 3 рабочих дней.</w:t>
      </w:r>
    </w:p>
    <w:p w:rsidR="001F7F9E" w:rsidRPr="00777325" w:rsidRDefault="001F7F9E" w:rsidP="001F7F9E">
      <w:pPr>
        <w:pStyle w:val="formattext"/>
        <w:spacing w:before="0" w:beforeAutospacing="0" w:after="0" w:afterAutospacing="0"/>
        <w:ind w:firstLine="709"/>
        <w:jc w:val="both"/>
        <w:rPr>
          <w:sz w:val="28"/>
          <w:szCs w:val="28"/>
        </w:rPr>
      </w:pPr>
      <w:r w:rsidRPr="00777325">
        <w:rPr>
          <w:sz w:val="28"/>
          <w:szCs w:val="28"/>
        </w:rPr>
        <w:t>В случае наличия оснований для отказа в предоставлении муниципальной услуги, изложенных в пункте 2.</w:t>
      </w:r>
      <w:r w:rsidR="004D7D4F">
        <w:rPr>
          <w:sz w:val="28"/>
          <w:szCs w:val="28"/>
        </w:rPr>
        <w:t>10</w:t>
      </w:r>
      <w:r w:rsidRPr="00777325">
        <w:rPr>
          <w:sz w:val="28"/>
          <w:szCs w:val="28"/>
        </w:rPr>
        <w:t>. Административного регламента, работник МОУ, ответственный за предоставление муниципальной услуги, готовит мотивированный отказ в предоставлении муниципальной услуги и направляет его на подпись руководителю МОУ.</w:t>
      </w:r>
    </w:p>
    <w:p w:rsidR="001F7F9E" w:rsidRPr="00EC4F38" w:rsidRDefault="001F7F9E" w:rsidP="001F7F9E">
      <w:pPr>
        <w:pStyle w:val="formattext"/>
        <w:spacing w:before="0" w:beforeAutospacing="0" w:after="0" w:afterAutospacing="0"/>
        <w:ind w:firstLine="709"/>
        <w:jc w:val="both"/>
        <w:rPr>
          <w:sz w:val="28"/>
          <w:szCs w:val="28"/>
        </w:rPr>
      </w:pPr>
      <w:r w:rsidRPr="00EC4F38">
        <w:rPr>
          <w:sz w:val="28"/>
          <w:szCs w:val="28"/>
        </w:rPr>
        <w:t>Срок выполнения административного действия по подготовке мотивированного отказа в предоставлении муниципальной услуги не должен превышать 15 календарных дней.</w:t>
      </w:r>
    </w:p>
    <w:p w:rsidR="001F7F9E" w:rsidRPr="00EC4F38" w:rsidRDefault="001F7F9E" w:rsidP="001F7F9E">
      <w:pPr>
        <w:pStyle w:val="formattext"/>
        <w:spacing w:before="0" w:beforeAutospacing="0" w:after="0" w:afterAutospacing="0"/>
        <w:ind w:firstLine="709"/>
        <w:jc w:val="both"/>
        <w:rPr>
          <w:sz w:val="28"/>
          <w:szCs w:val="28"/>
        </w:rPr>
      </w:pPr>
      <w:r w:rsidRPr="00EC4F38">
        <w:rPr>
          <w:sz w:val="28"/>
          <w:szCs w:val="28"/>
        </w:rPr>
        <w:t>В случае если заявление оформлено в соответствии с требованиями, и в случае отсутствия оснований для отказа в предоставлении муниципальной услуги, изложенных в пункте 2.</w:t>
      </w:r>
      <w:r w:rsidR="004D7D4F">
        <w:rPr>
          <w:sz w:val="28"/>
          <w:szCs w:val="28"/>
        </w:rPr>
        <w:t>10</w:t>
      </w:r>
      <w:r w:rsidRPr="00EC4F38">
        <w:rPr>
          <w:sz w:val="28"/>
          <w:szCs w:val="28"/>
        </w:rPr>
        <w:t>. Административного регламента, работник МОУ,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течение 15 календарных дней направляет указанные документы на подпись руководителю МОУ.</w:t>
      </w:r>
    </w:p>
    <w:p w:rsidR="00777325" w:rsidRPr="00777325" w:rsidRDefault="00777325" w:rsidP="001F7F9E">
      <w:pPr>
        <w:pStyle w:val="formattext"/>
        <w:spacing w:before="0" w:beforeAutospacing="0" w:after="0" w:afterAutospacing="0"/>
        <w:ind w:firstLine="709"/>
        <w:jc w:val="both"/>
        <w:rPr>
          <w:sz w:val="28"/>
          <w:szCs w:val="28"/>
        </w:rPr>
      </w:pPr>
      <w:r w:rsidRPr="00EC4F38">
        <w:rPr>
          <w:sz w:val="28"/>
          <w:szCs w:val="28"/>
        </w:rPr>
        <w:t>Максимальный срок административной процедуры «Принятие решения о предоставлении (об отказе предоставления) муниципальной услуги» составляет не более 25</w:t>
      </w:r>
      <w:r w:rsidRPr="00777325">
        <w:rPr>
          <w:sz w:val="28"/>
          <w:szCs w:val="28"/>
        </w:rPr>
        <w:t xml:space="preserve"> календарных дней.</w:t>
      </w:r>
    </w:p>
    <w:p w:rsidR="001F7F9E" w:rsidRPr="00777325" w:rsidRDefault="001F7F9E" w:rsidP="001F7F9E">
      <w:pPr>
        <w:pStyle w:val="formattext"/>
        <w:spacing w:before="0" w:beforeAutospacing="0" w:after="0" w:afterAutospacing="0"/>
        <w:ind w:firstLine="709"/>
        <w:jc w:val="both"/>
        <w:rPr>
          <w:sz w:val="28"/>
          <w:szCs w:val="28"/>
        </w:rPr>
      </w:pPr>
      <w:r w:rsidRPr="00777325">
        <w:rPr>
          <w:sz w:val="28"/>
          <w:szCs w:val="28"/>
        </w:rPr>
        <w:t xml:space="preserve">Результатом административной процедуры </w:t>
      </w:r>
      <w:r w:rsidR="00777325" w:rsidRPr="00777325">
        <w:rPr>
          <w:sz w:val="28"/>
          <w:szCs w:val="28"/>
        </w:rPr>
        <w:t xml:space="preserve">«Принятие решения о предоставлении (об отказе предоставления) муниципальной услуги» </w:t>
      </w:r>
      <w:r w:rsidRPr="00777325">
        <w:rPr>
          <w:sz w:val="28"/>
          <w:szCs w:val="28"/>
        </w:rPr>
        <w:t xml:space="preserve">является </w:t>
      </w:r>
      <w:r w:rsidR="00777325" w:rsidRPr="00777325">
        <w:rPr>
          <w:sz w:val="28"/>
          <w:szCs w:val="28"/>
        </w:rPr>
        <w:t xml:space="preserve">письменный ответ, содержащий запрашиваемую информацию, или </w:t>
      </w:r>
      <w:r w:rsidR="004D7D4F">
        <w:rPr>
          <w:sz w:val="28"/>
          <w:szCs w:val="28"/>
        </w:rPr>
        <w:t xml:space="preserve">подписанное уведомление об отказе </w:t>
      </w:r>
      <w:r w:rsidRPr="00777325">
        <w:rPr>
          <w:sz w:val="28"/>
          <w:szCs w:val="28"/>
        </w:rPr>
        <w:t>в предоставлении муниципальной услуги</w:t>
      </w:r>
      <w:r w:rsidR="00777325" w:rsidRPr="00777325">
        <w:rPr>
          <w:sz w:val="28"/>
          <w:szCs w:val="28"/>
        </w:rPr>
        <w:t>.</w:t>
      </w:r>
      <w:r w:rsidRPr="00777325">
        <w:rPr>
          <w:sz w:val="28"/>
          <w:szCs w:val="28"/>
        </w:rPr>
        <w:t xml:space="preserve"> </w:t>
      </w:r>
    </w:p>
    <w:p w:rsidR="001F7F9E" w:rsidRPr="00777325" w:rsidRDefault="00777325" w:rsidP="001F7F9E">
      <w:pPr>
        <w:pStyle w:val="formattext"/>
        <w:spacing w:before="0" w:beforeAutospacing="0" w:after="0" w:afterAutospacing="0"/>
        <w:ind w:firstLine="709"/>
        <w:jc w:val="both"/>
        <w:rPr>
          <w:sz w:val="28"/>
          <w:szCs w:val="28"/>
        </w:rPr>
      </w:pPr>
      <w:r w:rsidRPr="00777325">
        <w:rPr>
          <w:sz w:val="28"/>
          <w:szCs w:val="28"/>
        </w:rPr>
        <w:t>Результат</w:t>
      </w:r>
      <w:r w:rsidR="001F7F9E" w:rsidRPr="00777325">
        <w:rPr>
          <w:sz w:val="28"/>
          <w:szCs w:val="28"/>
        </w:rPr>
        <w:t xml:space="preserve"> фиксируется в журнале </w:t>
      </w:r>
      <w:r w:rsidRPr="00777325">
        <w:rPr>
          <w:sz w:val="28"/>
          <w:szCs w:val="28"/>
        </w:rPr>
        <w:t xml:space="preserve">регистрации </w:t>
      </w:r>
      <w:r w:rsidR="001F7F9E" w:rsidRPr="00777325">
        <w:rPr>
          <w:sz w:val="28"/>
          <w:szCs w:val="28"/>
        </w:rPr>
        <w:t>тематических запросов</w:t>
      </w:r>
      <w:r w:rsidR="008A4897">
        <w:rPr>
          <w:sz w:val="28"/>
          <w:szCs w:val="28"/>
        </w:rPr>
        <w:t>.</w:t>
      </w:r>
    </w:p>
    <w:p w:rsidR="008B364E" w:rsidRDefault="00187045" w:rsidP="001249B9">
      <w:pPr>
        <w:spacing w:after="0" w:line="240" w:lineRule="auto"/>
        <w:ind w:firstLine="709"/>
        <w:jc w:val="both"/>
        <w:rPr>
          <w:rFonts w:ascii="Times New Roman" w:hAnsi="Times New Roman" w:cs="Times New Roman"/>
          <w:sz w:val="28"/>
          <w:szCs w:val="28"/>
        </w:rPr>
      </w:pPr>
      <w:r w:rsidRPr="00777325">
        <w:rPr>
          <w:rFonts w:ascii="Times New Roman" w:hAnsi="Times New Roman" w:cs="Times New Roman"/>
          <w:sz w:val="28"/>
          <w:szCs w:val="28"/>
        </w:rPr>
        <w:t>3.</w:t>
      </w:r>
      <w:r w:rsidR="005E6DAB">
        <w:rPr>
          <w:rFonts w:ascii="Times New Roman" w:hAnsi="Times New Roman" w:cs="Times New Roman"/>
          <w:sz w:val="28"/>
          <w:szCs w:val="28"/>
        </w:rPr>
        <w:t>4</w:t>
      </w:r>
      <w:r w:rsidRPr="00777325">
        <w:rPr>
          <w:rFonts w:ascii="Times New Roman" w:hAnsi="Times New Roman" w:cs="Times New Roman"/>
          <w:sz w:val="28"/>
          <w:szCs w:val="28"/>
        </w:rPr>
        <w:t xml:space="preserve">. </w:t>
      </w:r>
      <w:r w:rsidR="008B364E" w:rsidRPr="00777325">
        <w:rPr>
          <w:rFonts w:ascii="Times New Roman" w:hAnsi="Times New Roman" w:cs="Times New Roman"/>
          <w:sz w:val="28"/>
          <w:szCs w:val="28"/>
        </w:rPr>
        <w:t>Основанием для начала административной процедуры «</w:t>
      </w:r>
      <w:r w:rsidR="00777325" w:rsidRPr="00777325">
        <w:rPr>
          <w:rFonts w:ascii="Times New Roman" w:hAnsi="Times New Roman" w:cs="Times New Roman"/>
          <w:sz w:val="28"/>
          <w:szCs w:val="28"/>
        </w:rPr>
        <w:t>Выдача документа, являющегося результатом предоставления муниципальной услуги</w:t>
      </w:r>
      <w:r w:rsidR="008B364E" w:rsidRPr="00777325">
        <w:rPr>
          <w:rFonts w:ascii="Times New Roman" w:hAnsi="Times New Roman" w:cs="Times New Roman"/>
          <w:sz w:val="28"/>
          <w:szCs w:val="28"/>
        </w:rPr>
        <w:t>»</w:t>
      </w:r>
      <w:r w:rsidR="008B364E">
        <w:rPr>
          <w:rFonts w:ascii="Times New Roman" w:hAnsi="Times New Roman" w:cs="Times New Roman"/>
          <w:sz w:val="28"/>
          <w:szCs w:val="28"/>
        </w:rPr>
        <w:t xml:space="preserve"> является </w:t>
      </w:r>
      <w:r w:rsidR="00777325" w:rsidRPr="00777325">
        <w:rPr>
          <w:rFonts w:ascii="Times New Roman" w:hAnsi="Times New Roman" w:cs="Times New Roman"/>
          <w:sz w:val="28"/>
          <w:szCs w:val="28"/>
        </w:rPr>
        <w:t>письменный ответ, содержащий запрашиваемую информацию, или подписанн</w:t>
      </w:r>
      <w:r w:rsidR="004D7D4F">
        <w:rPr>
          <w:rFonts w:ascii="Times New Roman" w:hAnsi="Times New Roman" w:cs="Times New Roman"/>
          <w:sz w:val="28"/>
          <w:szCs w:val="28"/>
        </w:rPr>
        <w:t xml:space="preserve">ое уведомление об </w:t>
      </w:r>
      <w:r w:rsidR="00777325" w:rsidRPr="00777325">
        <w:rPr>
          <w:rFonts w:ascii="Times New Roman" w:hAnsi="Times New Roman" w:cs="Times New Roman"/>
          <w:sz w:val="28"/>
          <w:szCs w:val="28"/>
        </w:rPr>
        <w:t>отказ</w:t>
      </w:r>
      <w:r w:rsidR="004D7D4F">
        <w:rPr>
          <w:rFonts w:ascii="Times New Roman" w:hAnsi="Times New Roman" w:cs="Times New Roman"/>
          <w:sz w:val="28"/>
          <w:szCs w:val="28"/>
        </w:rPr>
        <w:t>е</w:t>
      </w:r>
      <w:r w:rsidR="00777325" w:rsidRPr="00777325">
        <w:rPr>
          <w:rFonts w:ascii="Times New Roman" w:hAnsi="Times New Roman" w:cs="Times New Roman"/>
          <w:sz w:val="28"/>
          <w:szCs w:val="28"/>
        </w:rPr>
        <w:t xml:space="preserve"> в предоставлении муниципальной услуги</w:t>
      </w:r>
      <w:r w:rsidR="000E5BC5" w:rsidRPr="00777325">
        <w:rPr>
          <w:rFonts w:ascii="Times New Roman" w:hAnsi="Times New Roman" w:cs="Times New Roman"/>
          <w:sz w:val="28"/>
          <w:szCs w:val="28"/>
        </w:rPr>
        <w:t>.</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при личном обращении в МОУ или МФЦ;</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посредством электронной почты заявителя, указанной в заявлении;</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посредством почтового отправления на адрес заявителя, указанный в заявлении;</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через личный кабинет на Едином портале государственных и муниципальных услуг (функций).</w:t>
      </w:r>
    </w:p>
    <w:p w:rsidR="00733CD3" w:rsidRPr="00395304" w:rsidRDefault="00733CD3" w:rsidP="00733CD3">
      <w:pPr>
        <w:pStyle w:val="formattext"/>
        <w:spacing w:before="0" w:beforeAutospacing="0" w:after="0" w:afterAutospacing="0"/>
        <w:ind w:firstLine="709"/>
        <w:jc w:val="both"/>
        <w:rPr>
          <w:sz w:val="28"/>
          <w:szCs w:val="28"/>
        </w:rPr>
      </w:pPr>
      <w:r w:rsidRPr="00395304">
        <w:rPr>
          <w:sz w:val="28"/>
          <w:szCs w:val="28"/>
        </w:rPr>
        <w:lastRenderedPageBreak/>
        <w:t xml:space="preserve">В случае указания заявителем на получение результата в МФЦ, МОУ направляет результат предоставления муниципальной услуги в МФЦ в срок, установленный в соглашении, заключенным между администрацией </w:t>
      </w:r>
      <w:proofErr w:type="spellStart"/>
      <w:r w:rsidRPr="00395304">
        <w:rPr>
          <w:sz w:val="28"/>
          <w:szCs w:val="28"/>
        </w:rPr>
        <w:t>Горноуральского</w:t>
      </w:r>
      <w:proofErr w:type="spellEnd"/>
      <w:r w:rsidRPr="00395304">
        <w:rPr>
          <w:sz w:val="28"/>
          <w:szCs w:val="28"/>
        </w:rPr>
        <w:t xml:space="preserve"> городского округа и МФЦ.</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733CD3" w:rsidRDefault="00733CD3" w:rsidP="00733CD3">
      <w:pPr>
        <w:pStyle w:val="formattext"/>
        <w:spacing w:before="0" w:beforeAutospacing="0" w:after="0" w:afterAutospacing="0"/>
        <w:ind w:firstLine="709"/>
        <w:jc w:val="both"/>
        <w:rPr>
          <w:sz w:val="28"/>
          <w:szCs w:val="28"/>
        </w:rPr>
      </w:pPr>
      <w:r w:rsidRPr="00733CD3">
        <w:rPr>
          <w:sz w:val="28"/>
          <w:szCs w:val="28"/>
        </w:rPr>
        <w:t>Максимальный срок выполнения административной процедуры «Выдача документа, являющегося результатом предоставления муниципальной услуги» составляет не более 3 рабочих дней.</w:t>
      </w:r>
    </w:p>
    <w:p w:rsidR="00733CD3" w:rsidRDefault="00733CD3" w:rsidP="00733CD3">
      <w:pPr>
        <w:pStyle w:val="formattext"/>
        <w:spacing w:before="0" w:beforeAutospacing="0" w:after="0" w:afterAutospacing="0"/>
        <w:ind w:firstLine="709"/>
        <w:jc w:val="both"/>
        <w:rPr>
          <w:sz w:val="28"/>
          <w:szCs w:val="28"/>
        </w:rPr>
      </w:pPr>
      <w:r>
        <w:rPr>
          <w:sz w:val="28"/>
          <w:szCs w:val="28"/>
        </w:rPr>
        <w:t xml:space="preserve">Результатом выполнения </w:t>
      </w:r>
      <w:r w:rsidRPr="00777325">
        <w:rPr>
          <w:sz w:val="28"/>
          <w:szCs w:val="28"/>
        </w:rPr>
        <w:t>административной процедуры «Выдача документа, являющегося результатом предоставления муниципальной услуги»</w:t>
      </w:r>
      <w:r>
        <w:rPr>
          <w:sz w:val="28"/>
          <w:szCs w:val="28"/>
        </w:rPr>
        <w:t xml:space="preserve"> является вручение (направление) заявителю </w:t>
      </w:r>
      <w:r w:rsidRPr="00777325">
        <w:rPr>
          <w:sz w:val="28"/>
          <w:szCs w:val="28"/>
        </w:rPr>
        <w:t>ответ</w:t>
      </w:r>
      <w:r>
        <w:rPr>
          <w:sz w:val="28"/>
          <w:szCs w:val="28"/>
        </w:rPr>
        <w:t>а</w:t>
      </w:r>
      <w:r w:rsidRPr="00777325">
        <w:rPr>
          <w:sz w:val="28"/>
          <w:szCs w:val="28"/>
        </w:rPr>
        <w:t>, содержащ</w:t>
      </w:r>
      <w:r>
        <w:rPr>
          <w:sz w:val="28"/>
          <w:szCs w:val="28"/>
        </w:rPr>
        <w:t xml:space="preserve">его </w:t>
      </w:r>
      <w:r w:rsidRPr="00777325">
        <w:rPr>
          <w:sz w:val="28"/>
          <w:szCs w:val="28"/>
        </w:rPr>
        <w:t xml:space="preserve">запрашиваемую информацию, или </w:t>
      </w:r>
      <w:r>
        <w:rPr>
          <w:sz w:val="28"/>
          <w:szCs w:val="28"/>
        </w:rPr>
        <w:t>уведомления об отказе</w:t>
      </w:r>
      <w:r w:rsidRPr="00777325">
        <w:rPr>
          <w:sz w:val="28"/>
          <w:szCs w:val="28"/>
        </w:rPr>
        <w:t xml:space="preserve"> в предоставлении муниципальной услуги</w:t>
      </w:r>
    </w:p>
    <w:p w:rsidR="008A4897" w:rsidRPr="00733CD3" w:rsidRDefault="008A4897" w:rsidP="00733CD3">
      <w:pPr>
        <w:pStyle w:val="formattext"/>
        <w:spacing w:before="0" w:beforeAutospacing="0" w:after="0" w:afterAutospacing="0"/>
        <w:ind w:firstLine="709"/>
        <w:jc w:val="both"/>
        <w:rPr>
          <w:sz w:val="28"/>
          <w:szCs w:val="28"/>
        </w:rPr>
      </w:pPr>
      <w:r>
        <w:rPr>
          <w:sz w:val="28"/>
          <w:szCs w:val="28"/>
        </w:rPr>
        <w:t xml:space="preserve">Результат фиксируется в </w:t>
      </w:r>
      <w:r w:rsidRPr="00D81D81">
        <w:rPr>
          <w:sz w:val="28"/>
          <w:szCs w:val="28"/>
        </w:rPr>
        <w:t>журнале регистрации тематических запросов</w:t>
      </w:r>
      <w:r w:rsidRPr="00D81D81">
        <w:rPr>
          <w:sz w:val="28"/>
          <w:szCs w:val="28"/>
        </w:rPr>
        <w:t>:</w:t>
      </w:r>
      <w:r>
        <w:rPr>
          <w:sz w:val="28"/>
          <w:szCs w:val="28"/>
        </w:rPr>
        <w:t xml:space="preserve"> при личном обращении способом фиксации результата является подпись заявителя в журнале; при направлении результата почтовым отправлением, посредством электронной почты</w:t>
      </w:r>
      <w:r w:rsidR="00D81D81">
        <w:rPr>
          <w:sz w:val="28"/>
          <w:szCs w:val="28"/>
        </w:rPr>
        <w:t xml:space="preserve">, через личный кабинет </w:t>
      </w:r>
      <w:r w:rsidR="00D81D81" w:rsidRPr="00733CD3">
        <w:rPr>
          <w:sz w:val="28"/>
          <w:szCs w:val="28"/>
        </w:rPr>
        <w:t>на Едином портале государственных и муниципальных услуг (функций)</w:t>
      </w:r>
      <w:r w:rsidR="00D81D81">
        <w:rPr>
          <w:sz w:val="28"/>
          <w:szCs w:val="28"/>
        </w:rPr>
        <w:t xml:space="preserve">, передачи </w:t>
      </w:r>
      <w:r w:rsidR="00D81D81">
        <w:rPr>
          <w:sz w:val="28"/>
          <w:szCs w:val="28"/>
        </w:rPr>
        <w:t>результата</w:t>
      </w:r>
      <w:r w:rsidR="00D81D81">
        <w:rPr>
          <w:sz w:val="28"/>
          <w:szCs w:val="28"/>
        </w:rPr>
        <w:t xml:space="preserve"> в МФЦ, </w:t>
      </w:r>
      <w:r>
        <w:rPr>
          <w:sz w:val="28"/>
          <w:szCs w:val="28"/>
        </w:rPr>
        <w:t xml:space="preserve">- отметка </w:t>
      </w:r>
      <w:r>
        <w:rPr>
          <w:sz w:val="28"/>
          <w:szCs w:val="28"/>
        </w:rPr>
        <w:t>в соответствующей графе журнала</w:t>
      </w:r>
      <w:r>
        <w:rPr>
          <w:sz w:val="28"/>
          <w:szCs w:val="28"/>
        </w:rPr>
        <w:t>.</w:t>
      </w:r>
    </w:p>
    <w:p w:rsidR="007848B2" w:rsidRPr="007D742E" w:rsidRDefault="001522D9" w:rsidP="001522D9">
      <w:pPr>
        <w:shd w:val="clear" w:color="auto" w:fill="FFFFFF"/>
        <w:spacing w:after="0" w:line="240" w:lineRule="auto"/>
        <w:ind w:firstLine="709"/>
        <w:jc w:val="both"/>
        <w:rPr>
          <w:rFonts w:ascii="Times New Roman" w:hAnsi="Times New Roman" w:cs="Times New Roman"/>
          <w:color w:val="000000"/>
          <w:sz w:val="28"/>
          <w:szCs w:val="28"/>
        </w:rPr>
      </w:pPr>
      <w:r w:rsidRPr="007D742E">
        <w:rPr>
          <w:rFonts w:ascii="Times New Roman" w:hAnsi="Times New Roman" w:cs="Times New Roman"/>
          <w:sz w:val="28"/>
          <w:szCs w:val="28"/>
        </w:rPr>
        <w:t>3.</w:t>
      </w:r>
      <w:r w:rsidR="005E6DAB">
        <w:rPr>
          <w:rFonts w:ascii="Times New Roman" w:hAnsi="Times New Roman" w:cs="Times New Roman"/>
          <w:sz w:val="28"/>
          <w:szCs w:val="28"/>
        </w:rPr>
        <w:t>5</w:t>
      </w:r>
      <w:r w:rsidRPr="007D742E">
        <w:rPr>
          <w:rFonts w:ascii="Times New Roman" w:hAnsi="Times New Roman" w:cs="Times New Roman"/>
          <w:sz w:val="28"/>
          <w:szCs w:val="28"/>
        </w:rPr>
        <w:t xml:space="preserve">. Особенности </w:t>
      </w:r>
      <w:r w:rsidRPr="007D742E">
        <w:rPr>
          <w:rFonts w:ascii="Times New Roman" w:hAnsi="Times New Roman" w:cs="Times New Roman"/>
          <w:color w:val="000000"/>
          <w:sz w:val="28"/>
          <w:szCs w:val="28"/>
        </w:rPr>
        <w:t>выполнения административных процедур (действий) МФЦ.</w:t>
      </w:r>
    </w:p>
    <w:p w:rsidR="001D605B" w:rsidRDefault="001D605B"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419F">
        <w:rPr>
          <w:rFonts w:ascii="Times New Roman" w:hAnsi="Times New Roman" w:cs="Times New Roman"/>
          <w:sz w:val="28"/>
          <w:szCs w:val="28"/>
        </w:rPr>
        <w:t>Перечень административных процедур (действий), выполняемых МФЦ при предоставлении муниципальной услуги:</w:t>
      </w:r>
    </w:p>
    <w:p w:rsidR="008A4897" w:rsidRDefault="008A4897" w:rsidP="008A48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заявителей о порядке предоставления муниципальной услуги;</w:t>
      </w:r>
    </w:p>
    <w:p w:rsidR="001D605B" w:rsidRDefault="008A4897"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5B" w:rsidRPr="0041419F">
        <w:rPr>
          <w:rFonts w:ascii="Times New Roman" w:hAnsi="Times New Roman" w:cs="Times New Roman"/>
          <w:sz w:val="28"/>
          <w:szCs w:val="28"/>
        </w:rPr>
        <w:t>) прием и</w:t>
      </w:r>
      <w:r w:rsidR="001D605B">
        <w:rPr>
          <w:rFonts w:ascii="Times New Roman" w:hAnsi="Times New Roman" w:cs="Times New Roman"/>
          <w:sz w:val="28"/>
          <w:szCs w:val="28"/>
        </w:rPr>
        <w:t xml:space="preserve"> регистрация</w:t>
      </w:r>
      <w:r w:rsidR="001D605B" w:rsidRPr="00905BE1">
        <w:rPr>
          <w:rFonts w:ascii="Times New Roman" w:hAnsi="Times New Roman" w:cs="Times New Roman"/>
          <w:sz w:val="28"/>
          <w:szCs w:val="28"/>
        </w:rPr>
        <w:t xml:space="preserve"> заявления </w:t>
      </w:r>
      <w:r w:rsidR="001D605B">
        <w:rPr>
          <w:rFonts w:ascii="Times New Roman" w:hAnsi="Times New Roman" w:cs="Times New Roman"/>
          <w:sz w:val="28"/>
          <w:szCs w:val="28"/>
        </w:rPr>
        <w:t>и прилагаемых к нему документов;</w:t>
      </w:r>
    </w:p>
    <w:p w:rsidR="001D605B" w:rsidRDefault="008A4897"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605B">
        <w:rPr>
          <w:rFonts w:ascii="Times New Roman" w:hAnsi="Times New Roman" w:cs="Times New Roman"/>
          <w:sz w:val="28"/>
          <w:szCs w:val="28"/>
        </w:rPr>
        <w:t xml:space="preserve">) формирование и направление пакета документов заявителя в </w:t>
      </w:r>
      <w:r w:rsidR="0041419F">
        <w:rPr>
          <w:rFonts w:ascii="Times New Roman" w:hAnsi="Times New Roman" w:cs="Times New Roman"/>
          <w:sz w:val="28"/>
          <w:szCs w:val="28"/>
        </w:rPr>
        <w:t>МОУ</w:t>
      </w:r>
      <w:r w:rsidR="001D605B">
        <w:rPr>
          <w:rFonts w:ascii="Times New Roman" w:hAnsi="Times New Roman" w:cs="Times New Roman"/>
          <w:sz w:val="28"/>
          <w:szCs w:val="28"/>
        </w:rPr>
        <w:t>;</w:t>
      </w:r>
    </w:p>
    <w:p w:rsidR="001D605B" w:rsidRPr="001D605B" w:rsidRDefault="008A4897"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605B">
        <w:rPr>
          <w:rFonts w:ascii="Times New Roman" w:hAnsi="Times New Roman" w:cs="Times New Roman"/>
          <w:sz w:val="28"/>
          <w:szCs w:val="28"/>
        </w:rPr>
        <w:t xml:space="preserve">) выдача заявителю результата предоставления муниципальной услуги. </w:t>
      </w:r>
    </w:p>
    <w:p w:rsidR="007848B2" w:rsidRPr="00905BE1" w:rsidRDefault="007848B2" w:rsidP="007848B2">
      <w:pPr>
        <w:spacing w:after="0" w:line="240" w:lineRule="auto"/>
        <w:ind w:firstLine="709"/>
        <w:jc w:val="both"/>
        <w:rPr>
          <w:rFonts w:ascii="Times New Roman" w:hAnsi="Times New Roman" w:cs="Times New Roman"/>
          <w:sz w:val="28"/>
          <w:szCs w:val="28"/>
        </w:rPr>
      </w:pPr>
      <w:r w:rsidRPr="00EF6DD3">
        <w:rPr>
          <w:rFonts w:ascii="Times New Roman" w:hAnsi="Times New Roman" w:cs="Times New Roman"/>
          <w:sz w:val="28"/>
          <w:szCs w:val="28"/>
        </w:rPr>
        <w:t>В случае</w:t>
      </w:r>
      <w:r w:rsidRPr="00905BE1">
        <w:rPr>
          <w:rFonts w:ascii="Times New Roman" w:hAnsi="Times New Roman" w:cs="Times New Roman"/>
          <w:sz w:val="28"/>
          <w:szCs w:val="28"/>
        </w:rPr>
        <w:t xml:space="preserve"> подачи заявления посредством </w:t>
      </w:r>
      <w:r w:rsidR="001522D9">
        <w:rPr>
          <w:rFonts w:ascii="Times New Roman" w:hAnsi="Times New Roman" w:cs="Times New Roman"/>
          <w:sz w:val="28"/>
          <w:szCs w:val="28"/>
        </w:rPr>
        <w:t>МФЦ</w:t>
      </w:r>
      <w:r w:rsidRPr="00905BE1">
        <w:rPr>
          <w:rFonts w:ascii="Times New Roman" w:hAnsi="Times New Roman" w:cs="Times New Roman"/>
          <w:sz w:val="28"/>
          <w:szCs w:val="28"/>
        </w:rPr>
        <w:t>, прием и регистрация документов, необходимых для предоставления муниципальной услуги, указанных в п</w:t>
      </w:r>
      <w:r w:rsidR="001522D9">
        <w:rPr>
          <w:rFonts w:ascii="Times New Roman" w:hAnsi="Times New Roman" w:cs="Times New Roman"/>
          <w:sz w:val="28"/>
          <w:szCs w:val="28"/>
        </w:rPr>
        <w:t>ункте 2.6 раздела 2 настоящего А</w:t>
      </w:r>
      <w:r w:rsidRPr="00905BE1">
        <w:rPr>
          <w:rFonts w:ascii="Times New Roman" w:hAnsi="Times New Roman" w:cs="Times New Roman"/>
          <w:sz w:val="28"/>
          <w:szCs w:val="28"/>
        </w:rPr>
        <w:t>дминистративного регламента осуществляет специалист МФЦ, в соответствии с правилами регистрации, установленными в МФЦ.</w:t>
      </w:r>
    </w:p>
    <w:p w:rsidR="007848B2" w:rsidRPr="00905BE1" w:rsidRDefault="001522D9" w:rsidP="007848B2">
      <w:pPr>
        <w:spacing w:after="0" w:line="240" w:lineRule="auto"/>
        <w:ind w:firstLine="709"/>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Специалист</w:t>
      </w:r>
      <w:r w:rsidR="001249B9">
        <w:rPr>
          <w:rFonts w:ascii="Times New Roman" w:eastAsia="ヒラギノ角ゴ Pro W3" w:hAnsi="Times New Roman" w:cs="Times New Roman"/>
          <w:sz w:val="28"/>
          <w:szCs w:val="28"/>
        </w:rPr>
        <w:t xml:space="preserve"> МФЦ </w:t>
      </w:r>
      <w:r w:rsidR="007848B2" w:rsidRPr="00905BE1">
        <w:rPr>
          <w:rFonts w:ascii="Times New Roman" w:eastAsia="ヒラギノ角ゴ Pro W3" w:hAnsi="Times New Roman" w:cs="Times New Roman"/>
          <w:sz w:val="28"/>
          <w:szCs w:val="28"/>
        </w:rPr>
        <w:t>осуществляет проверку копий предоставляемых документов (за исключением нотариально заверенных) их оригиналам</w:t>
      </w:r>
      <w:r>
        <w:rPr>
          <w:rFonts w:ascii="Times New Roman" w:eastAsia="ヒラギノ角ゴ Pro W3" w:hAnsi="Times New Roman" w:cs="Times New Roman"/>
          <w:sz w:val="28"/>
          <w:szCs w:val="28"/>
        </w:rPr>
        <w:t>,</w:t>
      </w:r>
      <w:r w:rsidR="007848B2" w:rsidRPr="00905BE1">
        <w:rPr>
          <w:rFonts w:ascii="Times New Roman" w:eastAsia="ヒラギノ角ゴ Pro W3" w:hAnsi="Times New Roman" w:cs="Times New Roman"/>
          <w:sz w:val="28"/>
          <w:szCs w:val="28"/>
        </w:rPr>
        <w:t xml:space="preserve"> заверяет сверенные с оригиналами копии документов и возвращает оригинал заявителю.</w:t>
      </w:r>
    </w:p>
    <w:p w:rsidR="00973B85" w:rsidRPr="00943839" w:rsidRDefault="007848B2" w:rsidP="001522D9">
      <w:pPr>
        <w:spacing w:after="0" w:line="240" w:lineRule="auto"/>
        <w:ind w:firstLine="709"/>
        <w:jc w:val="both"/>
        <w:rPr>
          <w:rFonts w:ascii="Times New Roman" w:hAnsi="Times New Roman" w:cs="Times New Roman"/>
          <w:sz w:val="28"/>
          <w:szCs w:val="28"/>
        </w:rPr>
      </w:pPr>
      <w:r w:rsidRPr="00905BE1">
        <w:rPr>
          <w:rFonts w:ascii="Times New Roman" w:eastAsia="ヒラギノ角ゴ Pro W3" w:hAnsi="Times New Roman" w:cs="Times New Roman"/>
          <w:sz w:val="28"/>
          <w:szCs w:val="28"/>
        </w:rPr>
        <w:t>Документы, принятые в МФЦ</w:t>
      </w:r>
      <w:r w:rsidR="001522D9">
        <w:rPr>
          <w:rFonts w:ascii="Times New Roman" w:eastAsia="ヒラギノ角ゴ Pro W3" w:hAnsi="Times New Roman" w:cs="Times New Roman"/>
          <w:sz w:val="28"/>
          <w:szCs w:val="28"/>
        </w:rPr>
        <w:t>,</w:t>
      </w:r>
      <w:r w:rsidRPr="00905BE1">
        <w:rPr>
          <w:rFonts w:ascii="Times New Roman" w:eastAsia="ヒラギノ角ゴ Pro W3" w:hAnsi="Times New Roman" w:cs="Times New Roman"/>
          <w:sz w:val="28"/>
          <w:szCs w:val="28"/>
        </w:rPr>
        <w:t xml:space="preserve"> не позднее следующего рабочего дня после </w:t>
      </w:r>
      <w:r w:rsidR="0041419F">
        <w:rPr>
          <w:rFonts w:ascii="Times New Roman" w:eastAsia="ヒラギノ角ゴ Pro W3" w:hAnsi="Times New Roman" w:cs="Times New Roman"/>
          <w:sz w:val="28"/>
          <w:szCs w:val="28"/>
        </w:rPr>
        <w:t>приема и регистрации передаются</w:t>
      </w:r>
      <w:r w:rsidRPr="00905BE1">
        <w:rPr>
          <w:rFonts w:ascii="Times New Roman" w:eastAsia="ヒラギノ角ゴ Pro W3" w:hAnsi="Times New Roman" w:cs="Times New Roman"/>
          <w:sz w:val="28"/>
          <w:szCs w:val="28"/>
        </w:rPr>
        <w:t xml:space="preserve"> в </w:t>
      </w:r>
      <w:r w:rsidR="0041419F">
        <w:rPr>
          <w:rStyle w:val="ab"/>
          <w:rFonts w:ascii="Times New Roman" w:hAnsi="Times New Roman" w:cs="Times New Roman"/>
          <w:i w:val="0"/>
          <w:sz w:val="28"/>
          <w:szCs w:val="28"/>
        </w:rPr>
        <w:t>МОУ</w:t>
      </w:r>
      <w:r w:rsidRPr="00905BE1">
        <w:rPr>
          <w:rFonts w:ascii="Times New Roman" w:eastAsia="ヒラギノ角ゴ Pro W3" w:hAnsi="Times New Roman" w:cs="Times New Roman"/>
          <w:sz w:val="28"/>
          <w:szCs w:val="28"/>
        </w:rPr>
        <w:t>.</w:t>
      </w:r>
    </w:p>
    <w:p w:rsidR="005A21E8" w:rsidRDefault="005A21E8" w:rsidP="001249B9">
      <w:pPr>
        <w:spacing w:after="0" w:line="240" w:lineRule="auto"/>
        <w:ind w:firstLine="709"/>
        <w:jc w:val="both"/>
        <w:rPr>
          <w:rFonts w:ascii="Times New Roman" w:eastAsia="Times New Roman CYR" w:hAnsi="Times New Roman" w:cs="Times New Roman"/>
          <w:sz w:val="28"/>
          <w:szCs w:val="28"/>
        </w:rPr>
      </w:pPr>
      <w:r>
        <w:rPr>
          <w:rFonts w:ascii="Times New Roman" w:eastAsia="ヒラギノ角ゴ Pro W3" w:hAnsi="Times New Roman" w:cs="Times New Roman"/>
          <w:sz w:val="28"/>
          <w:szCs w:val="28"/>
        </w:rPr>
        <w:t>Р</w:t>
      </w:r>
      <w:r w:rsidRPr="00905BE1">
        <w:rPr>
          <w:rFonts w:ascii="Times New Roman" w:eastAsia="ヒラギノ角ゴ Pro W3" w:hAnsi="Times New Roman" w:cs="Times New Roman"/>
          <w:sz w:val="28"/>
          <w:szCs w:val="28"/>
        </w:rPr>
        <w:t xml:space="preserve">езультат предоставления </w:t>
      </w:r>
      <w:r>
        <w:rPr>
          <w:rFonts w:ascii="Times New Roman" w:eastAsia="ヒラギノ角ゴ Pro W3" w:hAnsi="Times New Roman" w:cs="Times New Roman"/>
          <w:sz w:val="28"/>
          <w:szCs w:val="28"/>
        </w:rPr>
        <w:t xml:space="preserve">муниципальной </w:t>
      </w:r>
      <w:r w:rsidRPr="00905BE1">
        <w:rPr>
          <w:rFonts w:ascii="Times New Roman" w:eastAsia="ヒラギノ角ゴ Pro W3" w:hAnsi="Times New Roman" w:cs="Times New Roman"/>
          <w:sz w:val="28"/>
          <w:szCs w:val="28"/>
        </w:rPr>
        <w:t>услуги</w:t>
      </w:r>
      <w:r>
        <w:rPr>
          <w:rFonts w:ascii="Times New Roman" w:eastAsia="ヒラギノ角ゴ Pro W3" w:hAnsi="Times New Roman" w:cs="Times New Roman"/>
          <w:sz w:val="28"/>
          <w:szCs w:val="28"/>
        </w:rPr>
        <w:t xml:space="preserve"> выдается специалистом МФЦ после его получения из </w:t>
      </w:r>
      <w:r w:rsidR="0041419F">
        <w:rPr>
          <w:rFonts w:ascii="Times New Roman" w:eastAsia="ヒラギノ角ゴ Pro W3" w:hAnsi="Times New Roman" w:cs="Times New Roman"/>
          <w:sz w:val="28"/>
          <w:szCs w:val="28"/>
        </w:rPr>
        <w:t>МОУ</w:t>
      </w:r>
      <w:r>
        <w:rPr>
          <w:rFonts w:ascii="Times New Roman" w:eastAsia="ヒラギノ角ゴ Pro W3" w:hAnsi="Times New Roman" w:cs="Times New Roman"/>
          <w:sz w:val="28"/>
          <w:szCs w:val="28"/>
        </w:rPr>
        <w:t xml:space="preserve">. </w:t>
      </w:r>
      <w:r w:rsidR="00905BE1" w:rsidRPr="00905BE1">
        <w:rPr>
          <w:rFonts w:ascii="Times New Roman" w:eastAsia="Times New Roman CYR" w:hAnsi="Times New Roman" w:cs="Times New Roman"/>
          <w:sz w:val="28"/>
          <w:szCs w:val="28"/>
        </w:rPr>
        <w:t>В МФЦ производится только выдача результата, а направление по почтовому адресу не осуществляется.</w:t>
      </w:r>
    </w:p>
    <w:p w:rsidR="006A0755" w:rsidRDefault="001D605B" w:rsidP="006A0755">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lastRenderedPageBreak/>
        <w:t>3.</w:t>
      </w:r>
      <w:r w:rsidR="005E6DAB">
        <w:rPr>
          <w:rFonts w:ascii="Times New Roman" w:hAnsi="Times New Roman" w:cs="Times New Roman"/>
          <w:spacing w:val="2"/>
          <w:sz w:val="28"/>
          <w:szCs w:val="28"/>
          <w:shd w:val="clear" w:color="auto" w:fill="FFFFFF"/>
        </w:rPr>
        <w:t>6</w:t>
      </w:r>
      <w:r w:rsidR="00B90E3C">
        <w:rPr>
          <w:rFonts w:ascii="Times New Roman" w:hAnsi="Times New Roman" w:cs="Times New Roman"/>
          <w:spacing w:val="2"/>
          <w:sz w:val="28"/>
          <w:szCs w:val="28"/>
          <w:shd w:val="clear" w:color="auto" w:fill="FFFFFF"/>
        </w:rPr>
        <w:t>.</w:t>
      </w:r>
      <w:r w:rsidRPr="0065535C">
        <w:rPr>
          <w:rFonts w:ascii="Times New Roman" w:hAnsi="Times New Roman" w:cs="Times New Roman"/>
          <w:spacing w:val="2"/>
          <w:sz w:val="28"/>
          <w:szCs w:val="28"/>
          <w:shd w:val="clear" w:color="auto" w:fill="FFFFFF"/>
        </w:rPr>
        <w:t xml:space="preserve"> </w:t>
      </w:r>
      <w:r w:rsidR="006A0755" w:rsidRPr="0065535C">
        <w:rPr>
          <w:rFonts w:ascii="Times New Roman" w:hAnsi="Times New Roman" w:cs="Times New Roman"/>
          <w:spacing w:val="2"/>
          <w:sz w:val="28"/>
          <w:szCs w:val="28"/>
          <w:shd w:val="clear" w:color="auto" w:fill="FFFFFF"/>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41419F">
        <w:rPr>
          <w:rFonts w:ascii="Times New Roman" w:hAnsi="Times New Roman" w:cs="Times New Roman"/>
          <w:spacing w:val="2"/>
          <w:sz w:val="28"/>
          <w:szCs w:val="28"/>
          <w:shd w:val="clear" w:color="auto" w:fill="FFFFFF"/>
        </w:rPr>
        <w:t>МОУ</w:t>
      </w:r>
      <w:r w:rsidR="006A0755" w:rsidRPr="0065535C">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предоставления муниципальной услуги документах</w:t>
      </w:r>
      <w:r w:rsidR="006A0755">
        <w:rPr>
          <w:rFonts w:ascii="Times New Roman" w:hAnsi="Times New Roman" w:cs="Times New Roman"/>
          <w:spacing w:val="2"/>
          <w:sz w:val="28"/>
          <w:szCs w:val="28"/>
          <w:shd w:val="clear" w:color="auto" w:fill="FFFFFF"/>
        </w:rPr>
        <w:t>.</w:t>
      </w:r>
    </w:p>
    <w:p w:rsidR="006A0755" w:rsidRDefault="006A0755" w:rsidP="006A0755">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A0755" w:rsidRPr="00D13EB0" w:rsidRDefault="006A0755" w:rsidP="006A0755">
      <w:pPr>
        <w:pStyle w:val="aa"/>
        <w:numPr>
          <w:ilvl w:val="0"/>
          <w:numId w:val="34"/>
        </w:numPr>
        <w:spacing w:after="0" w:line="240" w:lineRule="auto"/>
        <w:jc w:val="both"/>
        <w:rPr>
          <w:rFonts w:ascii="Times New Roman" w:hAnsi="Times New Roman" w:cs="Times New Roman"/>
          <w:sz w:val="28"/>
          <w:szCs w:val="28"/>
        </w:rPr>
      </w:pPr>
      <w:r w:rsidRPr="00D13EB0">
        <w:rPr>
          <w:rFonts w:ascii="Times New Roman" w:hAnsi="Times New Roman" w:cs="Times New Roman"/>
          <w:sz w:val="28"/>
          <w:szCs w:val="28"/>
        </w:rPr>
        <w:t xml:space="preserve">на бумажном носителе в </w:t>
      </w:r>
      <w:r w:rsidR="0041419F">
        <w:rPr>
          <w:rFonts w:ascii="Times New Roman" w:hAnsi="Times New Roman" w:cs="Times New Roman"/>
          <w:sz w:val="28"/>
          <w:szCs w:val="28"/>
        </w:rPr>
        <w:t>МОУ</w:t>
      </w:r>
      <w:r w:rsidRPr="00D13EB0">
        <w:rPr>
          <w:rFonts w:ascii="Times New Roman" w:hAnsi="Times New Roman" w:cs="Times New Roman"/>
          <w:sz w:val="28"/>
          <w:szCs w:val="28"/>
        </w:rPr>
        <w:t xml:space="preserve"> </w:t>
      </w:r>
      <w:r w:rsidRPr="00D13EB0">
        <w:rPr>
          <w:rFonts w:ascii="Times New Roman" w:hAnsi="Times New Roman" w:cs="Times New Roman"/>
          <w:spacing w:val="2"/>
          <w:sz w:val="28"/>
          <w:szCs w:val="28"/>
          <w:shd w:val="clear" w:color="auto" w:fill="FFFFFF"/>
        </w:rPr>
        <w:t>(заявителем представляется копия документа с опечатками и (или) ошибками)</w:t>
      </w:r>
      <w:r w:rsidRPr="00D13EB0">
        <w:rPr>
          <w:rFonts w:ascii="Times New Roman" w:hAnsi="Times New Roman" w:cs="Times New Roman"/>
          <w:sz w:val="28"/>
          <w:szCs w:val="28"/>
        </w:rPr>
        <w:t>;</w:t>
      </w:r>
    </w:p>
    <w:p w:rsidR="006A0755" w:rsidRPr="00D13EB0" w:rsidRDefault="006A0755" w:rsidP="006A0755">
      <w:pPr>
        <w:pStyle w:val="aa"/>
        <w:numPr>
          <w:ilvl w:val="0"/>
          <w:numId w:val="34"/>
        </w:numPr>
        <w:spacing w:after="0" w:line="240" w:lineRule="auto"/>
        <w:jc w:val="both"/>
        <w:rPr>
          <w:rFonts w:ascii="Times New Roman" w:hAnsi="Times New Roman" w:cs="Times New Roman"/>
          <w:sz w:val="28"/>
          <w:szCs w:val="28"/>
        </w:rPr>
      </w:pPr>
      <w:r w:rsidRPr="00D13EB0">
        <w:rPr>
          <w:rFonts w:ascii="Times New Roman" w:hAnsi="Times New Roman" w:cs="Times New Roman"/>
          <w:sz w:val="28"/>
          <w:szCs w:val="28"/>
        </w:rPr>
        <w:t xml:space="preserve">в электронной форме в отсканированном виде по адресу электронной почты </w:t>
      </w:r>
      <w:hyperlink r:id="rId12" w:history="1">
        <w:r w:rsidR="0041419F">
          <w:rPr>
            <w:rStyle w:val="a5"/>
            <w:rFonts w:ascii="Times New Roman" w:hAnsi="Times New Roman" w:cs="Times New Roman"/>
            <w:color w:val="auto"/>
            <w:sz w:val="28"/>
            <w:szCs w:val="28"/>
            <w:u w:val="none"/>
          </w:rPr>
          <w:t>МОУ</w:t>
        </w:r>
      </w:hyperlink>
      <w:r w:rsidRPr="00D13EB0">
        <w:rPr>
          <w:rFonts w:ascii="Times New Roman" w:hAnsi="Times New Roman" w:cs="Times New Roman"/>
          <w:sz w:val="28"/>
          <w:szCs w:val="28"/>
        </w:rPr>
        <w:t>.</w:t>
      </w:r>
    </w:p>
    <w:p w:rsidR="002B451D" w:rsidRDefault="006A0755" w:rsidP="002B451D">
      <w:pPr>
        <w:spacing w:after="0" w:line="240" w:lineRule="auto"/>
        <w:ind w:firstLine="709"/>
        <w:jc w:val="both"/>
        <w:rPr>
          <w:rFonts w:ascii="Arial" w:hAnsi="Arial" w:cs="Arial"/>
          <w:color w:val="2D2D2D"/>
          <w:spacing w:val="2"/>
          <w:sz w:val="21"/>
          <w:szCs w:val="21"/>
        </w:rPr>
      </w:pPr>
      <w:r w:rsidRPr="006A0755">
        <w:rPr>
          <w:rFonts w:ascii="Times New Roman" w:hAnsi="Times New Roman" w:cs="Times New Roman"/>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41419F">
        <w:rPr>
          <w:rFonts w:ascii="Times New Roman" w:hAnsi="Times New Roman" w:cs="Times New Roman"/>
          <w:spacing w:val="2"/>
          <w:sz w:val="28"/>
          <w:szCs w:val="28"/>
          <w:shd w:val="clear" w:color="auto" w:fill="FFFFFF"/>
        </w:rPr>
        <w:t>МОУ</w:t>
      </w:r>
      <w:r w:rsidRPr="006A0755">
        <w:rPr>
          <w:rFonts w:ascii="Times New Roman" w:hAnsi="Times New Roman" w:cs="Times New Roman"/>
          <w:spacing w:val="2"/>
          <w:sz w:val="28"/>
          <w:szCs w:val="28"/>
          <w:shd w:val="clear" w:color="auto" w:fill="FFFFFF"/>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B451D" w:rsidRDefault="006A0755" w:rsidP="002B451D">
      <w:pPr>
        <w:spacing w:after="0" w:line="240" w:lineRule="auto"/>
        <w:ind w:firstLine="709"/>
        <w:jc w:val="both"/>
        <w:rPr>
          <w:rFonts w:ascii="Times New Roman" w:hAnsi="Times New Roman" w:cs="Times New Roman"/>
          <w:spacing w:val="2"/>
          <w:sz w:val="28"/>
          <w:szCs w:val="28"/>
          <w:shd w:val="clear" w:color="auto" w:fill="FFFFFF"/>
        </w:rPr>
      </w:pPr>
      <w:r w:rsidRPr="002B451D">
        <w:rPr>
          <w:rFonts w:ascii="Times New Roman" w:hAnsi="Times New Roman" w:cs="Times New Roman"/>
          <w:spacing w:val="2"/>
          <w:sz w:val="28"/>
          <w:szCs w:val="28"/>
          <w:shd w:val="clear" w:color="auto" w:fill="FFFFFF"/>
        </w:rPr>
        <w:t xml:space="preserve">Прием и регистрация заявления об исправлении опечаток и (или) ошибок осуществляется в соответствии с пунктом </w:t>
      </w:r>
      <w:r w:rsidRPr="00E5786A">
        <w:rPr>
          <w:rFonts w:ascii="Times New Roman" w:hAnsi="Times New Roman" w:cs="Times New Roman"/>
          <w:spacing w:val="2"/>
          <w:sz w:val="28"/>
          <w:szCs w:val="28"/>
          <w:shd w:val="clear" w:color="auto" w:fill="FFFFFF"/>
        </w:rPr>
        <w:t>3.</w:t>
      </w:r>
      <w:r w:rsidR="005E6DAB">
        <w:rPr>
          <w:rFonts w:ascii="Times New Roman" w:hAnsi="Times New Roman" w:cs="Times New Roman"/>
          <w:spacing w:val="2"/>
          <w:sz w:val="28"/>
          <w:szCs w:val="28"/>
          <w:shd w:val="clear" w:color="auto" w:fill="FFFFFF"/>
        </w:rPr>
        <w:t>2</w:t>
      </w:r>
      <w:r w:rsidRPr="002B451D">
        <w:rPr>
          <w:rFonts w:ascii="Times New Roman" w:hAnsi="Times New Roman" w:cs="Times New Roman"/>
          <w:spacing w:val="2"/>
          <w:sz w:val="28"/>
          <w:szCs w:val="28"/>
          <w:shd w:val="clear" w:color="auto" w:fill="FFFFFF"/>
        </w:rPr>
        <w:t xml:space="preserve"> настоящего Административного регламента</w:t>
      </w:r>
      <w:r w:rsidR="002B451D">
        <w:rPr>
          <w:rFonts w:ascii="Times New Roman" w:hAnsi="Times New Roman" w:cs="Times New Roman"/>
          <w:spacing w:val="2"/>
          <w:sz w:val="28"/>
          <w:szCs w:val="28"/>
          <w:shd w:val="clear" w:color="auto" w:fill="FFFFFF"/>
        </w:rPr>
        <w:t>.</w:t>
      </w:r>
    </w:p>
    <w:p w:rsidR="002B451D" w:rsidRDefault="002B451D" w:rsidP="002B451D">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Зарегистрированное заявление передается </w:t>
      </w:r>
      <w:r w:rsidR="0041419F">
        <w:rPr>
          <w:rFonts w:ascii="Times New Roman" w:hAnsi="Times New Roman" w:cs="Times New Roman"/>
          <w:spacing w:val="2"/>
          <w:sz w:val="28"/>
          <w:szCs w:val="28"/>
          <w:shd w:val="clear" w:color="auto" w:fill="FFFFFF"/>
        </w:rPr>
        <w:t>руководителю МОУ</w:t>
      </w:r>
      <w:r>
        <w:rPr>
          <w:rFonts w:ascii="Times New Roman" w:hAnsi="Times New Roman" w:cs="Times New Roman"/>
          <w:spacing w:val="2"/>
          <w:sz w:val="28"/>
          <w:szCs w:val="28"/>
          <w:shd w:val="clear" w:color="auto" w:fill="FFFFFF"/>
        </w:rPr>
        <w:t xml:space="preserve">, который передает заявление </w:t>
      </w:r>
      <w:r w:rsidR="0041419F" w:rsidRPr="0041419F">
        <w:rPr>
          <w:rFonts w:ascii="Times New Roman" w:hAnsi="Times New Roman" w:cs="Times New Roman"/>
          <w:sz w:val="28"/>
          <w:szCs w:val="28"/>
        </w:rPr>
        <w:t>работнику МОУ, ответственному за предоставление муниципальной услуги</w:t>
      </w:r>
      <w:r w:rsidRPr="0041419F">
        <w:rPr>
          <w:rFonts w:ascii="Times New Roman" w:hAnsi="Times New Roman" w:cs="Times New Roman"/>
          <w:spacing w:val="2"/>
          <w:sz w:val="28"/>
          <w:szCs w:val="28"/>
          <w:shd w:val="clear" w:color="auto" w:fill="FFFFFF"/>
        </w:rPr>
        <w:t>.</w:t>
      </w:r>
    </w:p>
    <w:p w:rsidR="002B451D" w:rsidRDefault="002B451D" w:rsidP="002B451D">
      <w:pPr>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w:t>
      </w:r>
      <w:r w:rsidRPr="002B451D">
        <w:rPr>
          <w:rFonts w:ascii="Times New Roman" w:hAnsi="Times New Roman" w:cs="Times New Roman"/>
          <w:spacing w:val="2"/>
          <w:sz w:val="28"/>
          <w:szCs w:val="28"/>
          <w:shd w:val="clear" w:color="auto" w:fill="FFFFFF"/>
        </w:rPr>
        <w:t xml:space="preserve">о результатам рассмотрения заявления об исправлении опечаток и (или) ошибок </w:t>
      </w:r>
      <w:r w:rsidR="0041419F" w:rsidRPr="0041419F">
        <w:rPr>
          <w:rFonts w:ascii="Times New Roman" w:hAnsi="Times New Roman" w:cs="Times New Roman"/>
          <w:sz w:val="28"/>
          <w:szCs w:val="28"/>
        </w:rPr>
        <w:t>работнику МОУ, ответственн</w:t>
      </w:r>
      <w:r w:rsidR="0041419F">
        <w:rPr>
          <w:rFonts w:ascii="Times New Roman" w:hAnsi="Times New Roman" w:cs="Times New Roman"/>
          <w:sz w:val="28"/>
          <w:szCs w:val="28"/>
        </w:rPr>
        <w:t>ый</w:t>
      </w:r>
      <w:r w:rsidR="0041419F" w:rsidRPr="0041419F">
        <w:rPr>
          <w:rFonts w:ascii="Times New Roman" w:hAnsi="Times New Roman" w:cs="Times New Roman"/>
          <w:sz w:val="28"/>
          <w:szCs w:val="28"/>
        </w:rPr>
        <w:t xml:space="preserve"> за предоставление муниципальной услуги</w:t>
      </w:r>
      <w:r w:rsidR="0041419F">
        <w:rPr>
          <w:rFonts w:ascii="Times New Roman" w:hAnsi="Times New Roman" w:cs="Times New Roman"/>
          <w:sz w:val="28"/>
          <w:szCs w:val="28"/>
        </w:rPr>
        <w:t>,</w:t>
      </w:r>
      <w:r w:rsidR="0041419F" w:rsidRPr="002B451D">
        <w:rPr>
          <w:rFonts w:ascii="Times New Roman" w:hAnsi="Times New Roman" w:cs="Times New Roman"/>
          <w:spacing w:val="2"/>
          <w:sz w:val="28"/>
          <w:szCs w:val="28"/>
          <w:shd w:val="clear" w:color="auto" w:fill="FFFFFF"/>
        </w:rPr>
        <w:t xml:space="preserve"> </w:t>
      </w:r>
      <w:r w:rsidRPr="002B451D">
        <w:rPr>
          <w:rFonts w:ascii="Times New Roman" w:hAnsi="Times New Roman" w:cs="Times New Roman"/>
          <w:spacing w:val="2"/>
          <w:sz w:val="28"/>
          <w:szCs w:val="28"/>
          <w:shd w:val="clear" w:color="auto" w:fill="FFFFFF"/>
        </w:rPr>
        <w:t xml:space="preserve">в течение </w:t>
      </w:r>
      <w:r>
        <w:rPr>
          <w:rFonts w:ascii="Times New Roman" w:hAnsi="Times New Roman" w:cs="Times New Roman"/>
          <w:spacing w:val="2"/>
          <w:sz w:val="28"/>
          <w:szCs w:val="28"/>
          <w:shd w:val="clear" w:color="auto" w:fill="FFFFFF"/>
        </w:rPr>
        <w:t>3</w:t>
      </w:r>
      <w:r w:rsidRPr="002B451D">
        <w:rPr>
          <w:rFonts w:ascii="Times New Roman" w:hAnsi="Times New Roman" w:cs="Times New Roman"/>
          <w:spacing w:val="2"/>
          <w:sz w:val="28"/>
          <w:szCs w:val="28"/>
          <w:shd w:val="clear" w:color="auto" w:fill="FFFFFF"/>
        </w:rPr>
        <w:t xml:space="preserve"> рабочих дней:</w:t>
      </w:r>
    </w:p>
    <w:p w:rsidR="002B451D" w:rsidRPr="00C630DE" w:rsidRDefault="002B451D" w:rsidP="00C630DE">
      <w:pPr>
        <w:pStyle w:val="aa"/>
        <w:numPr>
          <w:ilvl w:val="0"/>
          <w:numId w:val="41"/>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w:t>
      </w:r>
      <w:r w:rsidR="00C630DE" w:rsidRPr="00C630DE">
        <w:rPr>
          <w:rFonts w:ascii="Times New Roman" w:hAnsi="Times New Roman" w:cs="Times New Roman"/>
          <w:spacing w:val="2"/>
          <w:sz w:val="28"/>
          <w:szCs w:val="28"/>
          <w:shd w:val="clear" w:color="auto" w:fill="FFFFFF"/>
        </w:rPr>
        <w:t>авления муниципальной услуги, готовит исправленный документ, направляет заявителю</w:t>
      </w:r>
      <w:r w:rsidRPr="00C630DE">
        <w:rPr>
          <w:rFonts w:ascii="Times New Roman" w:hAnsi="Times New Roman" w:cs="Times New Roman"/>
          <w:spacing w:val="2"/>
          <w:sz w:val="28"/>
          <w:szCs w:val="28"/>
          <w:shd w:val="clear" w:color="auto" w:fill="FFFFFF"/>
        </w:rPr>
        <w:t xml:space="preserve"> способом, указанным в заявлении об исп</w:t>
      </w:r>
      <w:r w:rsidR="00C630DE" w:rsidRPr="00C630DE">
        <w:rPr>
          <w:rFonts w:ascii="Times New Roman" w:hAnsi="Times New Roman" w:cs="Times New Roman"/>
          <w:spacing w:val="2"/>
          <w:sz w:val="28"/>
          <w:szCs w:val="28"/>
          <w:shd w:val="clear" w:color="auto" w:fill="FFFFFF"/>
        </w:rPr>
        <w:t>равлении опечаток и (или) ошибо</w:t>
      </w:r>
      <w:r w:rsidR="00C630DE">
        <w:rPr>
          <w:rFonts w:ascii="Times New Roman" w:hAnsi="Times New Roman" w:cs="Times New Roman"/>
          <w:spacing w:val="2"/>
          <w:sz w:val="28"/>
          <w:szCs w:val="28"/>
          <w:shd w:val="clear" w:color="auto" w:fill="FFFFFF"/>
        </w:rPr>
        <w:t>к</w:t>
      </w:r>
      <w:r w:rsidR="00C630DE" w:rsidRPr="00C630DE">
        <w:rPr>
          <w:rFonts w:ascii="Times New Roman" w:hAnsi="Times New Roman" w:cs="Times New Roman"/>
          <w:spacing w:val="2"/>
          <w:sz w:val="28"/>
          <w:szCs w:val="28"/>
          <w:shd w:val="clear" w:color="auto" w:fill="FFFFFF"/>
        </w:rPr>
        <w:t>, исправленный документ</w:t>
      </w:r>
      <w:r w:rsidRPr="00C630DE">
        <w:rPr>
          <w:rFonts w:ascii="Times New Roman" w:hAnsi="Times New Roman" w:cs="Times New Roman"/>
          <w:spacing w:val="2"/>
          <w:sz w:val="28"/>
          <w:szCs w:val="28"/>
          <w:shd w:val="clear" w:color="auto" w:fill="FFFFFF"/>
        </w:rPr>
        <w:t>;</w:t>
      </w:r>
    </w:p>
    <w:p w:rsidR="00C630DE" w:rsidRPr="00C630DE" w:rsidRDefault="002B451D" w:rsidP="00C630DE">
      <w:pPr>
        <w:pStyle w:val="aa"/>
        <w:numPr>
          <w:ilvl w:val="0"/>
          <w:numId w:val="41"/>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451D" w:rsidRPr="00C630DE" w:rsidRDefault="002B451D" w:rsidP="00C630DE">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B451D" w:rsidRPr="007E175A" w:rsidRDefault="002B451D" w:rsidP="002B451D">
      <w:pPr>
        <w:pStyle w:val="aa"/>
        <w:numPr>
          <w:ilvl w:val="0"/>
          <w:numId w:val="33"/>
        </w:numPr>
        <w:spacing w:after="0" w:line="240" w:lineRule="auto"/>
        <w:jc w:val="both"/>
        <w:rPr>
          <w:rFonts w:ascii="Times New Roman" w:hAnsi="Times New Roman" w:cs="Times New Roman"/>
          <w:spacing w:val="2"/>
          <w:sz w:val="28"/>
          <w:szCs w:val="28"/>
        </w:rPr>
      </w:pPr>
      <w:r w:rsidRPr="007E175A">
        <w:rPr>
          <w:rFonts w:ascii="Times New Roman" w:hAnsi="Times New Roman" w:cs="Times New Roman"/>
          <w:spacing w:val="2"/>
          <w:sz w:val="28"/>
          <w:szCs w:val="28"/>
          <w:shd w:val="clear" w:color="auto" w:fill="FFFFFF"/>
        </w:rPr>
        <w:t>изменение содержания документов, являющихся результатом предоставления муниципальной услуги;</w:t>
      </w:r>
    </w:p>
    <w:p w:rsidR="002B451D" w:rsidRDefault="002B451D" w:rsidP="002B451D">
      <w:pPr>
        <w:pStyle w:val="aa"/>
        <w:numPr>
          <w:ilvl w:val="0"/>
          <w:numId w:val="33"/>
        </w:numPr>
        <w:spacing w:after="0" w:line="240" w:lineRule="auto"/>
        <w:jc w:val="both"/>
        <w:rPr>
          <w:rFonts w:ascii="Times New Roman" w:hAnsi="Times New Roman" w:cs="Times New Roman"/>
          <w:spacing w:val="2"/>
          <w:sz w:val="28"/>
          <w:szCs w:val="28"/>
          <w:shd w:val="clear" w:color="auto" w:fill="FFFFFF"/>
        </w:rPr>
      </w:pPr>
      <w:r w:rsidRPr="007E175A">
        <w:rPr>
          <w:rFonts w:ascii="Times New Roman" w:hAnsi="Times New Roman" w:cs="Times New Roman"/>
          <w:spacing w:val="2"/>
          <w:sz w:val="28"/>
          <w:szCs w:val="28"/>
          <w:shd w:val="clear" w:color="auto" w:fill="FFFFFF"/>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30DE" w:rsidRDefault="002B451D" w:rsidP="002B451D">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Максимальный срок исполнения административной процедуры составляет не более</w:t>
      </w:r>
      <w:r w:rsidR="00C630DE">
        <w:rPr>
          <w:rFonts w:ascii="Times New Roman" w:hAnsi="Times New Roman" w:cs="Times New Roman"/>
          <w:spacing w:val="2"/>
          <w:sz w:val="28"/>
          <w:szCs w:val="28"/>
          <w:shd w:val="clear" w:color="auto" w:fill="FFFFFF"/>
        </w:rPr>
        <w:t xml:space="preserve"> 5 календарных дней.</w:t>
      </w:r>
    </w:p>
    <w:p w:rsidR="00C630DE" w:rsidRDefault="002B451D" w:rsidP="00C630DE">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Результатом процедуры является:</w:t>
      </w:r>
    </w:p>
    <w:p w:rsidR="00C630DE" w:rsidRPr="00C630DE" w:rsidRDefault="00C630DE" w:rsidP="00C630DE">
      <w:pPr>
        <w:pStyle w:val="aa"/>
        <w:numPr>
          <w:ilvl w:val="0"/>
          <w:numId w:val="42"/>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исправленный документ, являющий</w:t>
      </w:r>
      <w:r w:rsidR="002B451D" w:rsidRPr="00C630DE">
        <w:rPr>
          <w:rFonts w:ascii="Times New Roman" w:hAnsi="Times New Roman" w:cs="Times New Roman"/>
          <w:spacing w:val="2"/>
          <w:sz w:val="28"/>
          <w:szCs w:val="28"/>
          <w:shd w:val="clear" w:color="auto" w:fill="FFFFFF"/>
        </w:rPr>
        <w:t>ся результатом предоставления муниципальной услуги;</w:t>
      </w:r>
    </w:p>
    <w:p w:rsidR="00C630DE" w:rsidRDefault="002B451D" w:rsidP="00C630DE">
      <w:pPr>
        <w:pStyle w:val="aa"/>
        <w:numPr>
          <w:ilvl w:val="0"/>
          <w:numId w:val="42"/>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007D742E">
        <w:rPr>
          <w:rFonts w:ascii="Times New Roman" w:hAnsi="Times New Roman" w:cs="Times New Roman"/>
          <w:spacing w:val="2"/>
          <w:sz w:val="28"/>
          <w:szCs w:val="28"/>
          <w:shd w:val="clear" w:color="auto" w:fill="FFFFFF"/>
        </w:rPr>
        <w:t>.</w:t>
      </w:r>
    </w:p>
    <w:p w:rsidR="00C630DE" w:rsidRDefault="002B451D" w:rsidP="00C630DE">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Выдача заявителю исправленного документа производится в порядке, установленном пункт</w:t>
      </w:r>
      <w:r w:rsidR="005E6DAB">
        <w:rPr>
          <w:rFonts w:ascii="Times New Roman" w:hAnsi="Times New Roman" w:cs="Times New Roman"/>
          <w:spacing w:val="2"/>
          <w:sz w:val="28"/>
          <w:szCs w:val="28"/>
          <w:shd w:val="clear" w:color="auto" w:fill="FFFFFF"/>
        </w:rPr>
        <w:t xml:space="preserve">ом 3.4 настоящего </w:t>
      </w:r>
      <w:r w:rsidR="00C630DE">
        <w:rPr>
          <w:rFonts w:ascii="Times New Roman" w:hAnsi="Times New Roman" w:cs="Times New Roman"/>
          <w:spacing w:val="2"/>
          <w:sz w:val="28"/>
          <w:szCs w:val="28"/>
          <w:shd w:val="clear" w:color="auto" w:fill="FFFFFF"/>
        </w:rPr>
        <w:t>Административного р</w:t>
      </w:r>
      <w:r w:rsidRPr="00C630DE">
        <w:rPr>
          <w:rFonts w:ascii="Times New Roman" w:hAnsi="Times New Roman" w:cs="Times New Roman"/>
          <w:spacing w:val="2"/>
          <w:sz w:val="28"/>
          <w:szCs w:val="28"/>
          <w:shd w:val="clear" w:color="auto" w:fill="FFFFFF"/>
        </w:rPr>
        <w:t>егламента.</w:t>
      </w:r>
    </w:p>
    <w:p w:rsidR="00C630DE" w:rsidRPr="007D742E" w:rsidRDefault="00C630DE" w:rsidP="00C630DE">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Способ</w:t>
      </w:r>
      <w:r>
        <w:rPr>
          <w:rFonts w:ascii="Times New Roman" w:hAnsi="Times New Roman" w:cs="Times New Roman"/>
          <w:sz w:val="28"/>
          <w:szCs w:val="28"/>
        </w:rPr>
        <w:t>ами</w:t>
      </w:r>
      <w:r w:rsidRPr="00905BE1">
        <w:rPr>
          <w:rFonts w:ascii="Times New Roman" w:hAnsi="Times New Roman" w:cs="Times New Roman"/>
          <w:sz w:val="28"/>
          <w:szCs w:val="28"/>
        </w:rPr>
        <w:t xml:space="preserve"> фиксации результата выполнения </w:t>
      </w:r>
      <w:r>
        <w:rPr>
          <w:rFonts w:ascii="Times New Roman" w:hAnsi="Times New Roman" w:cs="Times New Roman"/>
          <w:sz w:val="28"/>
          <w:szCs w:val="28"/>
        </w:rPr>
        <w:t>административной процедуры являю</w:t>
      </w:r>
      <w:r w:rsidRPr="00905BE1">
        <w:rPr>
          <w:rFonts w:ascii="Times New Roman" w:hAnsi="Times New Roman" w:cs="Times New Roman"/>
          <w:sz w:val="28"/>
          <w:szCs w:val="28"/>
        </w:rPr>
        <w:t xml:space="preserve">тся </w:t>
      </w:r>
      <w:r>
        <w:rPr>
          <w:rFonts w:ascii="Times New Roman" w:hAnsi="Times New Roman" w:cs="Times New Roman"/>
          <w:sz w:val="28"/>
          <w:szCs w:val="28"/>
        </w:rPr>
        <w:t>регистрация</w:t>
      </w:r>
      <w:r w:rsidRPr="00905BE1">
        <w:rPr>
          <w:rFonts w:ascii="Times New Roman" w:hAnsi="Times New Roman" w:cs="Times New Roman"/>
          <w:sz w:val="28"/>
          <w:szCs w:val="28"/>
        </w:rPr>
        <w:t xml:space="preserve"> </w:t>
      </w:r>
      <w:r>
        <w:rPr>
          <w:rFonts w:ascii="Times New Roman" w:hAnsi="Times New Roman" w:cs="Times New Roman"/>
          <w:sz w:val="28"/>
          <w:szCs w:val="28"/>
        </w:rPr>
        <w:t>исправленного документа</w:t>
      </w:r>
      <w:r w:rsidR="00D50E32">
        <w:rPr>
          <w:rFonts w:ascii="Times New Roman" w:hAnsi="Times New Roman" w:cs="Times New Roman"/>
          <w:sz w:val="28"/>
          <w:szCs w:val="28"/>
        </w:rPr>
        <w:t xml:space="preserve"> или письменного отказа в исправлении </w:t>
      </w:r>
      <w:r w:rsidR="00D50E32" w:rsidRPr="00C630DE">
        <w:rPr>
          <w:rFonts w:ascii="Times New Roman" w:hAnsi="Times New Roman" w:cs="Times New Roman"/>
          <w:spacing w:val="2"/>
          <w:sz w:val="28"/>
          <w:szCs w:val="28"/>
          <w:shd w:val="clear" w:color="auto" w:fill="FFFFFF"/>
        </w:rPr>
        <w:t>опечаток и (или) ошибок, допущенных в документах, выданных в результате предоставления муниципальной услуги</w:t>
      </w:r>
      <w:r w:rsidR="00D50E32">
        <w:rPr>
          <w:rFonts w:ascii="Times New Roman" w:hAnsi="Times New Roman" w:cs="Times New Roman"/>
          <w:spacing w:val="2"/>
          <w:sz w:val="28"/>
          <w:szCs w:val="28"/>
          <w:shd w:val="clear" w:color="auto" w:fill="FFFFFF"/>
        </w:rPr>
        <w:t xml:space="preserve">, </w:t>
      </w:r>
      <w:r w:rsidR="00D50E32" w:rsidRPr="007D742E">
        <w:rPr>
          <w:rFonts w:ascii="Times New Roman" w:hAnsi="Times New Roman" w:cs="Times New Roman"/>
          <w:spacing w:val="2"/>
          <w:sz w:val="28"/>
          <w:szCs w:val="28"/>
          <w:shd w:val="clear" w:color="auto" w:fill="FFFFFF"/>
        </w:rPr>
        <w:t xml:space="preserve">в журнале </w:t>
      </w:r>
      <w:r w:rsidR="007D742E" w:rsidRPr="007D742E">
        <w:rPr>
          <w:rFonts w:ascii="Times New Roman" w:hAnsi="Times New Roman" w:cs="Times New Roman"/>
          <w:spacing w:val="2"/>
          <w:sz w:val="28"/>
          <w:szCs w:val="28"/>
          <w:shd w:val="clear" w:color="auto" w:fill="FFFFFF"/>
        </w:rPr>
        <w:t>регистрации тематических запросов</w:t>
      </w:r>
      <w:r w:rsidR="00D50E32" w:rsidRPr="007D742E">
        <w:rPr>
          <w:rFonts w:ascii="Times New Roman" w:hAnsi="Times New Roman" w:cs="Times New Roman"/>
          <w:sz w:val="28"/>
          <w:szCs w:val="28"/>
        </w:rPr>
        <w:t>.</w:t>
      </w:r>
      <w:r w:rsidRPr="007D742E">
        <w:rPr>
          <w:rFonts w:ascii="Times New Roman" w:hAnsi="Times New Roman" w:cs="Times New Roman"/>
          <w:sz w:val="28"/>
          <w:szCs w:val="28"/>
        </w:rPr>
        <w:t xml:space="preserve"> </w:t>
      </w:r>
    </w:p>
    <w:p w:rsidR="005A21E8" w:rsidRDefault="005A21E8" w:rsidP="0027712B">
      <w:pPr>
        <w:spacing w:after="0" w:line="240" w:lineRule="auto"/>
        <w:jc w:val="center"/>
        <w:rPr>
          <w:rFonts w:ascii="Times New Roman" w:hAnsi="Times New Roman" w:cs="Times New Roman"/>
          <w:b/>
          <w:bCs/>
          <w:sz w:val="28"/>
          <w:szCs w:val="28"/>
        </w:rPr>
      </w:pPr>
    </w:p>
    <w:p w:rsidR="00905BE1" w:rsidRPr="00905BE1" w:rsidRDefault="00905BE1" w:rsidP="0027712B">
      <w:pPr>
        <w:spacing w:after="0" w:line="240" w:lineRule="auto"/>
        <w:jc w:val="center"/>
        <w:rPr>
          <w:rFonts w:ascii="Times New Roman" w:hAnsi="Times New Roman" w:cs="Times New Roman"/>
          <w:sz w:val="28"/>
          <w:szCs w:val="28"/>
        </w:rPr>
      </w:pPr>
      <w:r w:rsidRPr="00905BE1">
        <w:rPr>
          <w:rFonts w:ascii="Times New Roman" w:hAnsi="Times New Roman" w:cs="Times New Roman"/>
          <w:b/>
          <w:bCs/>
          <w:sz w:val="28"/>
          <w:szCs w:val="28"/>
        </w:rPr>
        <w:t>Раздел 4. Формы контроля за предоставлением муниципальной услуги</w:t>
      </w:r>
    </w:p>
    <w:p w:rsidR="00DA2D27" w:rsidRPr="00DA2D27"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t xml:space="preserve">4.1. </w:t>
      </w:r>
      <w:r w:rsidR="00DA2D27" w:rsidRPr="00DA2D27">
        <w:rPr>
          <w:rFonts w:ascii="Times New Roman" w:hAnsi="Times New Roman" w:cs="Times New Roman"/>
          <w:sz w:val="28"/>
          <w:szCs w:val="28"/>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DA2D27" w:rsidRPr="00DA2D27" w:rsidRDefault="00DA2D27" w:rsidP="001249B9">
      <w:pPr>
        <w:spacing w:after="0" w:line="240" w:lineRule="auto"/>
        <w:ind w:firstLine="709"/>
        <w:jc w:val="both"/>
        <w:rPr>
          <w:rFonts w:ascii="Times New Roman" w:hAnsi="Times New Roman" w:cs="Times New Roman"/>
          <w:sz w:val="28"/>
          <w:szCs w:val="28"/>
        </w:rPr>
      </w:pPr>
      <w:r w:rsidRPr="00DA2D27">
        <w:rPr>
          <w:rFonts w:ascii="Times New Roman" w:hAnsi="Times New Roman" w:cs="Times New Roman"/>
          <w:sz w:val="28"/>
          <w:szCs w:val="28"/>
        </w:rPr>
        <w:t>Задачами осуществления контроля являются:</w:t>
      </w:r>
    </w:p>
    <w:p w:rsidR="00DA2D27" w:rsidRPr="00DA2D27" w:rsidRDefault="00DA2D27" w:rsidP="00DA2D27">
      <w:pPr>
        <w:pStyle w:val="aa"/>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 xml:space="preserve">соблюдение </w:t>
      </w:r>
      <w:r>
        <w:rPr>
          <w:rFonts w:ascii="Times New Roman" w:hAnsi="Times New Roman" w:cs="Times New Roman"/>
          <w:sz w:val="28"/>
          <w:szCs w:val="28"/>
        </w:rPr>
        <w:t>настоящего Административного регламента</w:t>
      </w:r>
      <w:r w:rsidRPr="00DA2D27">
        <w:rPr>
          <w:rFonts w:ascii="Times New Roman" w:hAnsi="Times New Roman" w:cs="Times New Roman"/>
          <w:sz w:val="28"/>
          <w:szCs w:val="28"/>
        </w:rPr>
        <w:t>;</w:t>
      </w:r>
    </w:p>
    <w:p w:rsidR="00DA2D27" w:rsidRPr="00DA2D27" w:rsidRDefault="00DA2D27" w:rsidP="00DA2D27">
      <w:pPr>
        <w:pStyle w:val="aa"/>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DA2D27" w:rsidRPr="00DA2D27" w:rsidRDefault="00DA2D27" w:rsidP="00DA2D27">
      <w:pPr>
        <w:pStyle w:val="aa"/>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DA2D27" w:rsidRPr="00DA2D27" w:rsidRDefault="00DA2D27" w:rsidP="00DA2D27">
      <w:pPr>
        <w:pStyle w:val="aa"/>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совершенствование процесса оказания муниципальной услуги.</w:t>
      </w:r>
    </w:p>
    <w:p w:rsidR="00FF2167" w:rsidRPr="007655A4" w:rsidRDefault="00DA2D27" w:rsidP="007655A4">
      <w:pPr>
        <w:autoSpaceDE w:val="0"/>
        <w:autoSpaceDN w:val="0"/>
        <w:adjustRightInd w:val="0"/>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color w:val="000000"/>
          <w:sz w:val="28"/>
          <w:szCs w:val="28"/>
        </w:rPr>
        <w:t xml:space="preserve">4.2. </w:t>
      </w:r>
      <w:r w:rsidR="00FF2167" w:rsidRPr="007655A4">
        <w:rPr>
          <w:rFonts w:ascii="Times New Roman" w:hAnsi="Times New Roman" w:cs="Times New Roman"/>
          <w:sz w:val="28"/>
          <w:szCs w:val="28"/>
        </w:rPr>
        <w:t xml:space="preserve">Формами </w:t>
      </w:r>
      <w:r w:rsidR="007655A4" w:rsidRPr="007655A4">
        <w:rPr>
          <w:rFonts w:ascii="Times New Roman" w:hAnsi="Times New Roman" w:cs="Times New Roman"/>
          <w:sz w:val="28"/>
          <w:szCs w:val="28"/>
        </w:rPr>
        <w:t xml:space="preserve">осуществления </w:t>
      </w:r>
      <w:r w:rsidR="00FF2167" w:rsidRPr="007655A4">
        <w:rPr>
          <w:rFonts w:ascii="Times New Roman" w:hAnsi="Times New Roman" w:cs="Times New Roman"/>
          <w:sz w:val="28"/>
          <w:szCs w:val="28"/>
        </w:rPr>
        <w:t>контроля являются:</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2) последующий контроль, осуществляемый путем проведения проверок:</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 внеплановых (по конкретному обращению заявителя о предоставлении муниципальной</w:t>
      </w:r>
      <w:r w:rsidR="007655A4" w:rsidRPr="007655A4">
        <w:rPr>
          <w:rFonts w:ascii="Times New Roman" w:hAnsi="Times New Roman" w:cs="Times New Roman"/>
          <w:sz w:val="28"/>
          <w:szCs w:val="28"/>
        </w:rPr>
        <w:t xml:space="preserve"> услуги или отказе </w:t>
      </w:r>
      <w:r w:rsidRPr="007655A4">
        <w:rPr>
          <w:rFonts w:ascii="Times New Roman" w:hAnsi="Times New Roman" w:cs="Times New Roman"/>
          <w:sz w:val="28"/>
          <w:szCs w:val="28"/>
        </w:rPr>
        <w:t>в ее предоставлении).</w:t>
      </w:r>
    </w:p>
    <w:p w:rsidR="00FF2167" w:rsidRPr="007655A4" w:rsidRDefault="007655A4" w:rsidP="00765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FF2167" w:rsidRPr="007655A4">
        <w:rPr>
          <w:rFonts w:ascii="Times New Roman" w:hAnsi="Times New Roman" w:cs="Times New Roman"/>
          <w:sz w:val="28"/>
          <w:szCs w:val="28"/>
        </w:rPr>
        <w:t xml:space="preserve"> </w:t>
      </w:r>
      <w:r w:rsidRPr="007655A4">
        <w:rPr>
          <w:rFonts w:ascii="Times New Roman" w:hAnsi="Times New Roman" w:cs="Times New Roman"/>
          <w:sz w:val="28"/>
          <w:szCs w:val="28"/>
        </w:rPr>
        <w:t>Контроль за исполнением Административного р</w:t>
      </w:r>
      <w:r w:rsidR="00FF2167" w:rsidRPr="007655A4">
        <w:rPr>
          <w:rFonts w:ascii="Times New Roman" w:hAnsi="Times New Roman" w:cs="Times New Roman"/>
          <w:sz w:val="28"/>
          <w:szCs w:val="28"/>
        </w:rPr>
        <w:t xml:space="preserve">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w:t>
      </w:r>
      <w:r w:rsidR="00FF2167" w:rsidRPr="007655A4">
        <w:rPr>
          <w:rFonts w:ascii="Times New Roman" w:hAnsi="Times New Roman" w:cs="Times New Roman"/>
          <w:sz w:val="28"/>
          <w:szCs w:val="28"/>
        </w:rPr>
        <w:lastRenderedPageBreak/>
        <w:t>М</w:t>
      </w:r>
      <w:r w:rsidRPr="007655A4">
        <w:rPr>
          <w:rFonts w:ascii="Times New Roman" w:hAnsi="Times New Roman" w:cs="Times New Roman"/>
          <w:sz w:val="28"/>
          <w:szCs w:val="28"/>
        </w:rPr>
        <w:t>О</w:t>
      </w:r>
      <w:r w:rsidR="00FF2167" w:rsidRPr="007655A4">
        <w:rPr>
          <w:rFonts w:ascii="Times New Roman" w:hAnsi="Times New Roman" w:cs="Times New Roman"/>
          <w:sz w:val="28"/>
          <w:szCs w:val="28"/>
        </w:rPr>
        <w:t>У осуществля</w:t>
      </w:r>
      <w:r w:rsidRPr="007655A4">
        <w:rPr>
          <w:rFonts w:ascii="Times New Roman" w:hAnsi="Times New Roman" w:cs="Times New Roman"/>
          <w:sz w:val="28"/>
          <w:szCs w:val="28"/>
        </w:rPr>
        <w:t xml:space="preserve">ет начальник управления образования администрации </w:t>
      </w:r>
      <w:proofErr w:type="spellStart"/>
      <w:r w:rsidRPr="007655A4">
        <w:rPr>
          <w:rFonts w:ascii="Times New Roman" w:hAnsi="Times New Roman" w:cs="Times New Roman"/>
          <w:sz w:val="28"/>
          <w:szCs w:val="28"/>
        </w:rPr>
        <w:t>Горноуральского</w:t>
      </w:r>
      <w:proofErr w:type="spellEnd"/>
      <w:r w:rsidRPr="007655A4">
        <w:rPr>
          <w:rFonts w:ascii="Times New Roman" w:hAnsi="Times New Roman" w:cs="Times New Roman"/>
          <w:sz w:val="28"/>
          <w:szCs w:val="28"/>
        </w:rPr>
        <w:t xml:space="preserve"> городского округа.</w:t>
      </w:r>
    </w:p>
    <w:p w:rsidR="007655A4" w:rsidRPr="007655A4" w:rsidRDefault="007655A4" w:rsidP="007655A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55A4">
        <w:rPr>
          <w:rFonts w:ascii="Times New Roman" w:eastAsia="ヒラギノ角ゴ Pro W3" w:hAnsi="Times New Roman" w:cs="Times New Roman"/>
          <w:sz w:val="28"/>
          <w:szCs w:val="28"/>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w:t>
      </w:r>
      <w:r>
        <w:rPr>
          <w:rFonts w:ascii="Times New Roman" w:eastAsia="ヒラギノ角ゴ Pro W3" w:hAnsi="Times New Roman" w:cs="Times New Roman"/>
          <w:sz w:val="28"/>
          <w:szCs w:val="28"/>
        </w:rPr>
        <w:t xml:space="preserve">его структурного подразделения </w:t>
      </w:r>
      <w:r w:rsidRPr="007655A4">
        <w:rPr>
          <w:rFonts w:ascii="Times New Roman" w:eastAsia="ヒラギノ角ゴ Pro W3" w:hAnsi="Times New Roman" w:cs="Times New Roman"/>
          <w:sz w:val="28"/>
          <w:szCs w:val="28"/>
        </w:rPr>
        <w:t>МФЦ, в подчинении которого работает специалист МФЦ.</w:t>
      </w:r>
    </w:p>
    <w:p w:rsidR="00FF2167" w:rsidRPr="007655A4" w:rsidRDefault="007655A4"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4.4.</w:t>
      </w:r>
      <w:r w:rsidR="00FF2167" w:rsidRPr="007655A4">
        <w:rPr>
          <w:rFonts w:ascii="Times New Roman" w:hAnsi="Times New Roman" w:cs="Times New Roman"/>
          <w:sz w:val="28"/>
          <w:szCs w:val="28"/>
        </w:rPr>
        <w:t xml:space="preserve"> По результатам проверок полноты и качества предоставления муниципальной услуги </w:t>
      </w:r>
      <w:r w:rsidRPr="007655A4">
        <w:rPr>
          <w:rFonts w:ascii="Times New Roman" w:hAnsi="Times New Roman" w:cs="Times New Roman"/>
          <w:sz w:val="28"/>
          <w:szCs w:val="28"/>
        </w:rPr>
        <w:t xml:space="preserve">начальником управления образования администрации </w:t>
      </w:r>
      <w:proofErr w:type="spellStart"/>
      <w:r w:rsidRPr="007655A4">
        <w:rPr>
          <w:rFonts w:ascii="Times New Roman" w:hAnsi="Times New Roman" w:cs="Times New Roman"/>
          <w:sz w:val="28"/>
          <w:szCs w:val="28"/>
        </w:rPr>
        <w:t>Горноуральского</w:t>
      </w:r>
      <w:proofErr w:type="spellEnd"/>
      <w:r w:rsidRPr="007655A4">
        <w:rPr>
          <w:rFonts w:ascii="Times New Roman" w:hAnsi="Times New Roman" w:cs="Times New Roman"/>
          <w:sz w:val="28"/>
          <w:szCs w:val="28"/>
        </w:rPr>
        <w:t xml:space="preserve"> городского округа</w:t>
      </w:r>
      <w:r w:rsidR="00FF2167" w:rsidRPr="007655A4">
        <w:rPr>
          <w:rFonts w:ascii="Times New Roman" w:hAnsi="Times New Roman" w:cs="Times New Roman"/>
          <w:sz w:val="28"/>
          <w:szCs w:val="28"/>
        </w:rPr>
        <w:t>,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FF2167" w:rsidRPr="007655A4" w:rsidRDefault="007655A4"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4.5.</w:t>
      </w:r>
      <w:r w:rsidR="00FF2167" w:rsidRPr="007655A4">
        <w:rPr>
          <w:rFonts w:ascii="Times New Roman" w:hAnsi="Times New Roman" w:cs="Times New Roman"/>
          <w:sz w:val="28"/>
          <w:szCs w:val="28"/>
        </w:rPr>
        <w:t xml:space="preserve"> В случае выявления в результате осуществления контроля нару</w:t>
      </w:r>
      <w:r>
        <w:rPr>
          <w:rFonts w:ascii="Times New Roman" w:hAnsi="Times New Roman" w:cs="Times New Roman"/>
          <w:sz w:val="28"/>
          <w:szCs w:val="28"/>
        </w:rPr>
        <w:t>шений порядка предоставления и </w:t>
      </w:r>
      <w:r w:rsidR="00FF2167" w:rsidRPr="007655A4">
        <w:rPr>
          <w:rFonts w:ascii="Times New Roman" w:hAnsi="Times New Roman" w:cs="Times New Roman"/>
          <w:sz w:val="28"/>
          <w:szCs w:val="28"/>
        </w:rPr>
        <w:t>(или) необ</w:t>
      </w:r>
      <w:r w:rsidRPr="007655A4">
        <w:rPr>
          <w:rFonts w:ascii="Times New Roman" w:hAnsi="Times New Roman" w:cs="Times New Roman"/>
          <w:sz w:val="28"/>
          <w:szCs w:val="28"/>
        </w:rPr>
        <w:t>основанного отказа</w:t>
      </w:r>
      <w:r w:rsidR="00FF2167" w:rsidRPr="007655A4">
        <w:rPr>
          <w:rFonts w:ascii="Times New Roman" w:hAnsi="Times New Roman" w:cs="Times New Roman"/>
          <w:sz w:val="28"/>
          <w:szCs w:val="28"/>
        </w:rPr>
        <w:t xml:space="preserve">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FF2167" w:rsidRPr="007655A4" w:rsidRDefault="007655A4"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 xml:space="preserve">4.6. </w:t>
      </w:r>
      <w:r w:rsidR="00FF2167" w:rsidRPr="007655A4">
        <w:rPr>
          <w:rFonts w:ascii="Times New Roman" w:hAnsi="Times New Roman" w:cs="Times New Roman"/>
          <w:sz w:val="28"/>
          <w:szCs w:val="28"/>
        </w:rPr>
        <w:t xml:space="preserve">Сотрудники </w:t>
      </w:r>
      <w:r w:rsidRPr="007655A4">
        <w:rPr>
          <w:rFonts w:ascii="Times New Roman" w:hAnsi="Times New Roman" w:cs="Times New Roman"/>
          <w:sz w:val="28"/>
          <w:szCs w:val="28"/>
        </w:rPr>
        <w:t xml:space="preserve">МОУ, </w:t>
      </w:r>
      <w:r w:rsidR="00FF2167" w:rsidRPr="007655A4">
        <w:rPr>
          <w:rFonts w:ascii="Times New Roman" w:hAnsi="Times New Roman" w:cs="Times New Roman"/>
          <w:sz w:val="28"/>
          <w:szCs w:val="28"/>
        </w:rPr>
        <w:t xml:space="preserve">МФЦ, несут персональную ответственность за соблюдение сроков и порядка выполнения административных процедур, установленных </w:t>
      </w:r>
      <w:r w:rsidRPr="007655A4">
        <w:rPr>
          <w:rFonts w:ascii="Times New Roman" w:hAnsi="Times New Roman" w:cs="Times New Roman"/>
          <w:sz w:val="28"/>
          <w:szCs w:val="28"/>
        </w:rPr>
        <w:t>Административным р</w:t>
      </w:r>
      <w:r w:rsidR="00FF2167" w:rsidRPr="007655A4">
        <w:rPr>
          <w:rFonts w:ascii="Times New Roman" w:hAnsi="Times New Roman" w:cs="Times New Roman"/>
          <w:sz w:val="28"/>
          <w:szCs w:val="28"/>
        </w:rPr>
        <w:t>егламентом.</w:t>
      </w:r>
    </w:p>
    <w:p w:rsidR="00905BE1"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t>4.</w:t>
      </w:r>
      <w:r w:rsidR="00C27951">
        <w:rPr>
          <w:rFonts w:ascii="Times New Roman" w:hAnsi="Times New Roman" w:cs="Times New Roman"/>
          <w:color w:val="000000"/>
          <w:sz w:val="28"/>
          <w:szCs w:val="28"/>
        </w:rPr>
        <w:t>7</w:t>
      </w:r>
      <w:r w:rsidRPr="00905BE1">
        <w:rPr>
          <w:rFonts w:ascii="Times New Roman" w:hAnsi="Times New Roman" w:cs="Times New Roman"/>
          <w:color w:val="000000"/>
          <w:sz w:val="28"/>
          <w:szCs w:val="28"/>
        </w:rPr>
        <w:t xml:space="preserve">. Контроль за предоставлением муниципальной услуги может осуществляться со стороны граждан, их объединений и организаций </w:t>
      </w:r>
      <w:r w:rsidR="00812D9F">
        <w:rPr>
          <w:rFonts w:ascii="Times New Roman" w:hAnsi="Times New Roman" w:cs="Times New Roman"/>
          <w:color w:val="000000"/>
          <w:sz w:val="28"/>
          <w:szCs w:val="28"/>
        </w:rPr>
        <w:t>путем направления</w:t>
      </w:r>
      <w:r w:rsidR="003E514A">
        <w:rPr>
          <w:rFonts w:ascii="Times New Roman" w:hAnsi="Times New Roman" w:cs="Times New Roman"/>
          <w:color w:val="000000"/>
          <w:sz w:val="28"/>
          <w:szCs w:val="28"/>
        </w:rPr>
        <w:t xml:space="preserve"> обращения</w:t>
      </w:r>
      <w:r w:rsidR="00812D9F">
        <w:rPr>
          <w:rFonts w:ascii="Times New Roman" w:hAnsi="Times New Roman" w:cs="Times New Roman"/>
          <w:color w:val="000000"/>
          <w:sz w:val="28"/>
          <w:szCs w:val="28"/>
        </w:rPr>
        <w:t xml:space="preserve"> </w:t>
      </w:r>
      <w:r w:rsidRPr="00905BE1">
        <w:rPr>
          <w:rFonts w:ascii="Times New Roman" w:hAnsi="Times New Roman" w:cs="Times New Roman"/>
          <w:sz w:val="28"/>
          <w:szCs w:val="28"/>
        </w:rPr>
        <w:t xml:space="preserve">в адрес администрации </w:t>
      </w:r>
      <w:proofErr w:type="spellStart"/>
      <w:r w:rsidRPr="00905BE1">
        <w:rPr>
          <w:rFonts w:ascii="Times New Roman" w:hAnsi="Times New Roman" w:cs="Times New Roman"/>
          <w:sz w:val="28"/>
          <w:szCs w:val="28"/>
        </w:rPr>
        <w:t>Горноуральского</w:t>
      </w:r>
      <w:proofErr w:type="spellEnd"/>
      <w:r w:rsidRPr="00905BE1">
        <w:rPr>
          <w:rFonts w:ascii="Times New Roman" w:hAnsi="Times New Roman" w:cs="Times New Roman"/>
          <w:sz w:val="28"/>
          <w:szCs w:val="28"/>
        </w:rPr>
        <w:t xml:space="preserve"> городского округа</w:t>
      </w:r>
      <w:r w:rsidR="003E514A">
        <w:rPr>
          <w:rFonts w:ascii="Times New Roman" w:hAnsi="Times New Roman" w:cs="Times New Roman"/>
          <w:sz w:val="28"/>
          <w:szCs w:val="28"/>
        </w:rPr>
        <w:t>.</w:t>
      </w:r>
    </w:p>
    <w:p w:rsidR="00943839" w:rsidRPr="003E514A" w:rsidRDefault="00943839" w:rsidP="001249B9">
      <w:pPr>
        <w:spacing w:after="0" w:line="240" w:lineRule="auto"/>
        <w:jc w:val="both"/>
        <w:rPr>
          <w:rFonts w:ascii="Times New Roman" w:hAnsi="Times New Roman" w:cs="Times New Roman"/>
          <w:sz w:val="28"/>
          <w:szCs w:val="28"/>
        </w:rPr>
      </w:pPr>
    </w:p>
    <w:p w:rsidR="001D605B" w:rsidRDefault="00905BE1" w:rsidP="001D605B">
      <w:pPr>
        <w:autoSpaceDE w:val="0"/>
        <w:autoSpaceDN w:val="0"/>
        <w:adjustRightInd w:val="0"/>
        <w:spacing w:after="0" w:line="240" w:lineRule="auto"/>
        <w:jc w:val="center"/>
        <w:rPr>
          <w:rFonts w:ascii="Times New Roman" w:hAnsi="Times New Roman" w:cs="Times New Roman"/>
          <w:b/>
          <w:bCs/>
          <w:sz w:val="28"/>
          <w:szCs w:val="28"/>
        </w:rPr>
      </w:pPr>
      <w:r w:rsidRPr="00905BE1">
        <w:rPr>
          <w:rFonts w:ascii="Times New Roman" w:hAnsi="Times New Roman" w:cs="Times New Roman"/>
          <w:b/>
          <w:sz w:val="28"/>
          <w:szCs w:val="28"/>
        </w:rPr>
        <w:t xml:space="preserve">Раздел 5.  </w:t>
      </w:r>
      <w:r w:rsidR="001D605B">
        <w:rPr>
          <w:rFonts w:ascii="Times New Roman" w:hAnsi="Times New Roman" w:cs="Times New Roman"/>
          <w:b/>
          <w:bCs/>
          <w:sz w:val="28"/>
          <w:szCs w:val="28"/>
        </w:rPr>
        <w:t>Досудебный (внесудебный) порядок обжалования решений</w:t>
      </w:r>
    </w:p>
    <w:p w:rsidR="001D605B" w:rsidRDefault="001D605B" w:rsidP="001D60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органа, предоставляющего муниципальную услугу, а также его должностных лиц</w:t>
      </w:r>
    </w:p>
    <w:p w:rsidR="00DE7E68" w:rsidRDefault="00DE7E68" w:rsidP="001249B9">
      <w:pPr>
        <w:widowControl w:val="0"/>
        <w:spacing w:after="0" w:line="240" w:lineRule="auto"/>
        <w:ind w:firstLine="709"/>
        <w:jc w:val="both"/>
        <w:rPr>
          <w:sz w:val="26"/>
          <w:szCs w:val="26"/>
        </w:rPr>
      </w:pPr>
      <w:r w:rsidRPr="00905BE1">
        <w:rPr>
          <w:rFonts w:ascii="Times New Roman" w:hAnsi="Times New Roman" w:cs="Times New Roman"/>
          <w:sz w:val="28"/>
          <w:szCs w:val="28"/>
        </w:rPr>
        <w:t>5.1</w:t>
      </w:r>
      <w:r w:rsidRPr="002C37DA">
        <w:rPr>
          <w:rFonts w:ascii="Times New Roman" w:hAnsi="Times New Roman" w:cs="Times New Roman"/>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sidRPr="00DE7E68">
        <w:rPr>
          <w:rFonts w:ascii="Times New Roman" w:hAnsi="Times New Roman" w:cs="Times New Roman"/>
          <w:sz w:val="28"/>
          <w:szCs w:val="28"/>
        </w:rPr>
        <w:t>5.2.</w:t>
      </w:r>
      <w:r>
        <w:rPr>
          <w:sz w:val="26"/>
          <w:szCs w:val="26"/>
        </w:rPr>
        <w:t xml:space="preserve"> </w:t>
      </w:r>
      <w:r>
        <w:rPr>
          <w:rFonts w:ascii="Times New Roman" w:hAnsi="Times New Roman" w:cs="Times New Roman"/>
          <w:sz w:val="28"/>
          <w:szCs w:val="28"/>
        </w:rPr>
        <w:t>Заявитель может обратиться с жалобой в том числе в следующих случаях:</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w:t>
      </w:r>
      <w:r w:rsidR="008507C3">
        <w:rPr>
          <w:rFonts w:ascii="Times New Roman" w:hAnsi="Times New Roman" w:cs="Times New Roman"/>
          <w:sz w:val="28"/>
          <w:szCs w:val="28"/>
        </w:rPr>
        <w:t xml:space="preserve">з </w:t>
      </w:r>
      <w:r>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507C3">
        <w:rPr>
          <w:rFonts w:ascii="Times New Roman" w:hAnsi="Times New Roman" w:cs="Times New Roman"/>
          <w:sz w:val="28"/>
          <w:szCs w:val="28"/>
        </w:rPr>
        <w:t>;</w:t>
      </w:r>
      <w:r>
        <w:rPr>
          <w:rFonts w:ascii="Times New Roman" w:hAnsi="Times New Roman" w:cs="Times New Roman"/>
          <w:sz w:val="28"/>
          <w:szCs w:val="28"/>
        </w:rPr>
        <w:t xml:space="preserve"> </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507C3">
        <w:rPr>
          <w:rFonts w:ascii="Times New Roman" w:hAnsi="Times New Roman" w:cs="Times New Roman"/>
          <w:sz w:val="28"/>
          <w:szCs w:val="28"/>
        </w:rPr>
        <w:t>.</w:t>
      </w:r>
    </w:p>
    <w:p w:rsidR="00974059" w:rsidRDefault="008507C3" w:rsidP="00974059">
      <w:pPr>
        <w:autoSpaceDE w:val="0"/>
        <w:autoSpaceDN w:val="0"/>
        <w:adjustRightInd w:val="0"/>
        <w:spacing w:after="0" w:line="240" w:lineRule="auto"/>
        <w:ind w:firstLine="708"/>
        <w:jc w:val="both"/>
        <w:rPr>
          <w:rFonts w:ascii="Times New Roman" w:hAnsi="Times New Roman" w:cs="Times New Roman"/>
          <w:sz w:val="28"/>
          <w:szCs w:val="28"/>
        </w:rPr>
      </w:pPr>
      <w:bookmarkStart w:id="1" w:name="Par22"/>
      <w:bookmarkEnd w:id="1"/>
      <w:r>
        <w:rPr>
          <w:rFonts w:ascii="Times New Roman" w:hAnsi="Times New Roman" w:cs="Times New Roman"/>
          <w:sz w:val="28"/>
          <w:szCs w:val="28"/>
        </w:rPr>
        <w:t xml:space="preserve">5.3. </w:t>
      </w:r>
      <w:r w:rsidRPr="00905BE1">
        <w:rPr>
          <w:rFonts w:ascii="Times New Roman" w:hAnsi="Times New Roman" w:cs="Times New Roman"/>
          <w:sz w:val="28"/>
          <w:szCs w:val="28"/>
        </w:rPr>
        <w:t xml:space="preserve">Жалоба </w:t>
      </w:r>
      <w:r w:rsidR="00C02AA9">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974059">
        <w:rPr>
          <w:rFonts w:ascii="Times New Roman" w:hAnsi="Times New Roman" w:cs="Times New Roman"/>
          <w:sz w:val="28"/>
          <w:szCs w:val="28"/>
        </w:rPr>
        <w:t>может быть подана</w:t>
      </w:r>
      <w:r w:rsidRPr="008507C3">
        <w:rPr>
          <w:rFonts w:ascii="Times New Roman" w:hAnsi="Times New Roman" w:cs="Times New Roman"/>
          <w:sz w:val="28"/>
          <w:szCs w:val="28"/>
        </w:rPr>
        <w:t xml:space="preserve"> </w:t>
      </w:r>
      <w:r w:rsidRPr="00761698">
        <w:rPr>
          <w:rFonts w:ascii="Times New Roman" w:hAnsi="Times New Roman" w:cs="Times New Roman"/>
          <w:sz w:val="28"/>
          <w:szCs w:val="28"/>
        </w:rPr>
        <w:t xml:space="preserve">в письменной форме на бумажном носителе, </w:t>
      </w:r>
      <w:r w:rsidR="00974059">
        <w:rPr>
          <w:rFonts w:ascii="Times New Roman" w:hAnsi="Times New Roman" w:cs="Times New Roman"/>
          <w:sz w:val="28"/>
          <w:szCs w:val="28"/>
        </w:rPr>
        <w:t>в том числе при личном приеме заявителя, в электронной форме, по почте или через многофункциональный центр.</w:t>
      </w:r>
    </w:p>
    <w:p w:rsidR="00B82CD6" w:rsidRDefault="00B82CD6" w:rsidP="00B82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4D3868"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Прием жалоб на орган, предоставляющий </w:t>
      </w:r>
      <w:r w:rsidR="004D3868">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 многофункциональным центром в письменной форме на бумажном носителе осуществляется в любом многофункциональном центре.</w:t>
      </w:r>
    </w:p>
    <w:p w:rsidR="004D3868"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Многофункциональный центр при поступлении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обеспечивает передачу указанной жалобы в уполномоченный на ее рассмотрение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на бумажном носителе или в электронном виде в порядке, установленном соглашением о взаимодействии между </w:t>
      </w:r>
      <w:r>
        <w:rPr>
          <w:rFonts w:ascii="Times New Roman" w:hAnsi="Times New Roman" w:cs="Times New Roman"/>
          <w:sz w:val="28"/>
          <w:szCs w:val="28"/>
        </w:rPr>
        <w:lastRenderedPageBreak/>
        <w:t xml:space="preserve">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B82CD6"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1F2EF7">
        <w:rPr>
          <w:rFonts w:ascii="Times New Roman" w:hAnsi="Times New Roman" w:cs="Times New Roman"/>
          <w:sz w:val="28"/>
          <w:szCs w:val="28"/>
        </w:rPr>
        <w:t xml:space="preserve">В случае подачи жалобы на орган, предоставляющий </w:t>
      </w:r>
      <w:r>
        <w:rPr>
          <w:rFonts w:ascii="Times New Roman" w:hAnsi="Times New Roman" w:cs="Times New Roman"/>
          <w:sz w:val="28"/>
          <w:szCs w:val="28"/>
        </w:rPr>
        <w:t>муниципальную</w:t>
      </w:r>
      <w:r w:rsidR="001F2EF7">
        <w:rPr>
          <w:rFonts w:ascii="Times New Roman" w:hAnsi="Times New Roman" w:cs="Times New Roman"/>
          <w:sz w:val="28"/>
          <w:szCs w:val="28"/>
        </w:rPr>
        <w:t xml:space="preserve">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675975"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на орган, предоставляющий </w:t>
      </w:r>
      <w:r w:rsidR="00675975">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5975"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1F2EF7"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868" w:rsidRDefault="008507C3"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7</w:t>
      </w:r>
      <w:r>
        <w:rPr>
          <w:rFonts w:ascii="Times New Roman" w:hAnsi="Times New Roman" w:cs="Times New Roman"/>
          <w:sz w:val="28"/>
          <w:szCs w:val="28"/>
        </w:rPr>
        <w:t>.</w:t>
      </w:r>
      <w:r w:rsidRPr="008507C3">
        <w:rPr>
          <w:rFonts w:ascii="Times New Roman" w:hAnsi="Times New Roman" w:cs="Times New Roman"/>
          <w:sz w:val="28"/>
          <w:szCs w:val="28"/>
        </w:rPr>
        <w:t xml:space="preserve"> </w:t>
      </w:r>
      <w:r w:rsidR="004D3868">
        <w:rPr>
          <w:rFonts w:ascii="Times New Roman" w:hAnsi="Times New Roman" w:cs="Times New Roman"/>
          <w:sz w:val="28"/>
          <w:szCs w:val="28"/>
        </w:rPr>
        <w:t>В электронной форме жалоба на орган, предоставляющий муниципальную услугу, может быть подана заявителем посредством:</w:t>
      </w:r>
    </w:p>
    <w:p w:rsidR="004D3868" w:rsidRDefault="004D3868" w:rsidP="005E6DA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официального сайта администрации </w:t>
      </w:r>
      <w:proofErr w:type="spellStart"/>
      <w:r>
        <w:rPr>
          <w:rFonts w:ascii="Times New Roman" w:hAnsi="Times New Roman" w:cs="Times New Roman"/>
          <w:sz w:val="28"/>
          <w:szCs w:val="28"/>
        </w:rPr>
        <w:t>Горноуральского</w:t>
      </w:r>
      <w:proofErr w:type="spellEnd"/>
      <w:r>
        <w:rPr>
          <w:rFonts w:ascii="Times New Roman" w:hAnsi="Times New Roman" w:cs="Times New Roman"/>
          <w:sz w:val="28"/>
          <w:szCs w:val="28"/>
        </w:rPr>
        <w:t xml:space="preserve"> городского округа (</w:t>
      </w:r>
      <w:r w:rsidR="00246009" w:rsidRPr="00246009">
        <w:rPr>
          <w:rStyle w:val="a5"/>
          <w:rFonts w:ascii="Times New Roman" w:hAnsi="Times New Roman" w:cs="Times New Roman"/>
          <w:color w:val="auto"/>
          <w:sz w:val="28"/>
          <w:szCs w:val="28"/>
          <w:u w:val="none"/>
        </w:rPr>
        <w:t>http://www.grgo.ru</w:t>
      </w:r>
      <w:r>
        <w:t>)</w:t>
      </w:r>
      <w:r>
        <w:rPr>
          <w:rFonts w:ascii="Times New Roman" w:hAnsi="Times New Roman" w:cs="Times New Roman"/>
          <w:sz w:val="28"/>
          <w:szCs w:val="28"/>
        </w:rPr>
        <w:t>;</w:t>
      </w:r>
    </w:p>
    <w:p w:rsidR="00C27951" w:rsidRDefault="00C27951" w:rsidP="004D3868">
      <w:pPr>
        <w:autoSpaceDE w:val="0"/>
        <w:autoSpaceDN w:val="0"/>
        <w:adjustRightInd w:val="0"/>
        <w:spacing w:after="0" w:line="240" w:lineRule="auto"/>
        <w:ind w:firstLine="708"/>
        <w:jc w:val="both"/>
      </w:pPr>
      <w:r>
        <w:rPr>
          <w:rFonts w:ascii="Times New Roman" w:hAnsi="Times New Roman" w:cs="Times New Roman"/>
          <w:sz w:val="28"/>
          <w:szCs w:val="28"/>
        </w:rPr>
        <w:t>2)</w:t>
      </w:r>
      <w:r w:rsidRPr="00C27951">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официального сайта управления образования администрации </w:t>
      </w:r>
      <w:proofErr w:type="spellStart"/>
      <w:r>
        <w:rPr>
          <w:rFonts w:ascii="Times New Roman" w:hAnsi="Times New Roman" w:cs="Times New Roman"/>
          <w:sz w:val="28"/>
          <w:szCs w:val="28"/>
        </w:rPr>
        <w:t>Горноуральского</w:t>
      </w:r>
      <w:proofErr w:type="spellEnd"/>
      <w:r>
        <w:rPr>
          <w:rFonts w:ascii="Times New Roman" w:hAnsi="Times New Roman" w:cs="Times New Roman"/>
          <w:sz w:val="28"/>
          <w:szCs w:val="28"/>
        </w:rPr>
        <w:t xml:space="preserve"> городского округа (</w:t>
      </w:r>
      <w:r w:rsidR="00246009" w:rsidRPr="00246009">
        <w:rPr>
          <w:rStyle w:val="a5"/>
          <w:rFonts w:ascii="Times New Roman" w:hAnsi="Times New Roman" w:cs="Times New Roman"/>
          <w:color w:val="auto"/>
          <w:sz w:val="28"/>
          <w:szCs w:val="28"/>
          <w:u w:val="none"/>
        </w:rPr>
        <w:t>http://www.</w:t>
      </w:r>
      <w:proofErr w:type="spellStart"/>
      <w:r w:rsidR="00246009" w:rsidRPr="00246009">
        <w:rPr>
          <w:rStyle w:val="a5"/>
          <w:rFonts w:ascii="Times New Roman" w:hAnsi="Times New Roman" w:cs="Times New Roman"/>
          <w:color w:val="auto"/>
          <w:sz w:val="28"/>
          <w:szCs w:val="28"/>
          <w:u w:val="none"/>
          <w:lang w:val="en-US"/>
        </w:rPr>
        <w:t>uoggo</w:t>
      </w:r>
      <w:proofErr w:type="spellEnd"/>
      <w:r w:rsidR="00246009" w:rsidRPr="00246009">
        <w:rPr>
          <w:rStyle w:val="a5"/>
          <w:rFonts w:ascii="Times New Roman" w:hAnsi="Times New Roman" w:cs="Times New Roman"/>
          <w:color w:val="auto"/>
          <w:sz w:val="28"/>
          <w:szCs w:val="28"/>
          <w:u w:val="none"/>
        </w:rPr>
        <w:t>.</w:t>
      </w:r>
      <w:proofErr w:type="spellStart"/>
      <w:r w:rsidR="00246009" w:rsidRPr="00246009">
        <w:rPr>
          <w:rStyle w:val="a5"/>
          <w:rFonts w:ascii="Times New Roman" w:hAnsi="Times New Roman" w:cs="Times New Roman"/>
          <w:color w:val="auto"/>
          <w:sz w:val="28"/>
          <w:szCs w:val="28"/>
          <w:u w:val="none"/>
        </w:rPr>
        <w:t>ru</w:t>
      </w:r>
      <w:proofErr w:type="spellEnd"/>
      <w:r>
        <w:t>);</w:t>
      </w:r>
    </w:p>
    <w:p w:rsidR="00246009" w:rsidRDefault="00246009" w:rsidP="004D3868">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 xml:space="preserve">3) </w:t>
      </w:r>
      <w:r>
        <w:rPr>
          <w:rFonts w:ascii="Times New Roman" w:hAnsi="Times New Roman" w:cs="Times New Roman"/>
          <w:sz w:val="28"/>
          <w:szCs w:val="28"/>
        </w:rPr>
        <w:t xml:space="preserve">электронной почты администрации </w:t>
      </w:r>
      <w:proofErr w:type="spellStart"/>
      <w:r>
        <w:rPr>
          <w:rFonts w:ascii="Times New Roman" w:hAnsi="Times New Roman" w:cs="Times New Roman"/>
          <w:sz w:val="28"/>
          <w:szCs w:val="28"/>
        </w:rPr>
        <w:t>Горноуральского</w:t>
      </w:r>
      <w:proofErr w:type="spellEnd"/>
      <w:r>
        <w:rPr>
          <w:rFonts w:ascii="Times New Roman" w:hAnsi="Times New Roman" w:cs="Times New Roman"/>
          <w:sz w:val="28"/>
          <w:szCs w:val="28"/>
        </w:rPr>
        <w:t xml:space="preserve"> городского округа </w:t>
      </w:r>
      <w:proofErr w:type="spellStart"/>
      <w:r w:rsidRPr="00246009">
        <w:rPr>
          <w:rFonts w:ascii="Times New Roman" w:hAnsi="Times New Roman" w:cs="Times New Roman"/>
          <w:sz w:val="28"/>
          <w:szCs w:val="28"/>
          <w:lang w:val="en-US"/>
        </w:rPr>
        <w:t>prigorod</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palladant</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ru</w:t>
      </w:r>
      <w:proofErr w:type="spellEnd"/>
      <w:r w:rsidRPr="00246009">
        <w:rPr>
          <w:rFonts w:ascii="Times New Roman" w:hAnsi="Times New Roman" w:cs="Times New Roman"/>
          <w:sz w:val="28"/>
          <w:szCs w:val="28"/>
        </w:rPr>
        <w:t>;</w:t>
      </w:r>
    </w:p>
    <w:p w:rsidR="00246009" w:rsidRPr="00246009" w:rsidRDefault="00246009" w:rsidP="004D3868">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 xml:space="preserve">4) </w:t>
      </w:r>
      <w:r>
        <w:rPr>
          <w:rFonts w:ascii="Times New Roman" w:hAnsi="Times New Roman" w:cs="Times New Roman"/>
          <w:sz w:val="28"/>
          <w:szCs w:val="28"/>
        </w:rPr>
        <w:t>электронной почты</w:t>
      </w:r>
      <w:r w:rsidRPr="00246009">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образования администрации </w:t>
      </w:r>
      <w:proofErr w:type="spellStart"/>
      <w:r>
        <w:rPr>
          <w:rFonts w:ascii="Times New Roman" w:hAnsi="Times New Roman" w:cs="Times New Roman"/>
          <w:sz w:val="28"/>
          <w:szCs w:val="28"/>
        </w:rPr>
        <w:t>Горноуральского</w:t>
      </w:r>
      <w:proofErr w:type="spellEnd"/>
      <w:r>
        <w:rPr>
          <w:rFonts w:ascii="Times New Roman" w:hAnsi="Times New Roman" w:cs="Times New Roman"/>
          <w:sz w:val="28"/>
          <w:szCs w:val="28"/>
        </w:rPr>
        <w:t xml:space="preserve"> городского округа</w:t>
      </w:r>
      <w:r w:rsidRPr="00246009">
        <w:rPr>
          <w:rFonts w:ascii="Times New Roman" w:hAnsi="Times New Roman" w:cs="Times New Roman"/>
          <w:sz w:val="28"/>
          <w:szCs w:val="28"/>
        </w:rPr>
        <w:t xml:space="preserve"> </w:t>
      </w:r>
      <w:proofErr w:type="spellStart"/>
      <w:r w:rsidRPr="00246009">
        <w:rPr>
          <w:rFonts w:ascii="Times New Roman" w:hAnsi="Times New Roman" w:cs="Times New Roman"/>
          <w:sz w:val="28"/>
          <w:szCs w:val="28"/>
          <w:lang w:val="en-US"/>
        </w:rPr>
        <w:t>uoggo</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palladant</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ru</w:t>
      </w:r>
      <w:proofErr w:type="spellEnd"/>
      <w:r w:rsidRPr="00246009">
        <w:rPr>
          <w:rFonts w:ascii="Times New Roman" w:hAnsi="Times New Roman" w:cs="Times New Roman"/>
          <w:sz w:val="28"/>
          <w:szCs w:val="28"/>
        </w:rPr>
        <w:t>;</w:t>
      </w:r>
    </w:p>
    <w:p w:rsidR="004D3868" w:rsidRDefault="00246009" w:rsidP="004D3868">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5</w:t>
      </w:r>
      <w:r w:rsidR="004D3868">
        <w:rPr>
          <w:rFonts w:ascii="Times New Roman" w:hAnsi="Times New Roman" w:cs="Times New Roman"/>
          <w:sz w:val="28"/>
          <w:szCs w:val="28"/>
        </w:rPr>
        <w:t>) Единого портала государственных и муниципальных услуг (функций);</w:t>
      </w:r>
    </w:p>
    <w:p w:rsidR="00C02AA9" w:rsidRDefault="00246009" w:rsidP="001F2EF7">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6</w:t>
      </w:r>
      <w:r w:rsidR="004D3868">
        <w:rPr>
          <w:rFonts w:ascii="Times New Roman" w:hAnsi="Times New Roman" w:cs="Times New Roman"/>
          <w:sz w:val="28"/>
          <w:szCs w:val="28"/>
        </w:rPr>
        <w:t>)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8</w:t>
      </w:r>
      <w:r>
        <w:rPr>
          <w:rFonts w:ascii="Times New Roman" w:hAnsi="Times New Roman" w:cs="Times New Roman"/>
          <w:sz w:val="28"/>
          <w:szCs w:val="28"/>
        </w:rPr>
        <w:t>. Жалоба должна содержать:</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w:t>
      </w:r>
      <w:r w:rsidR="001F2EF7">
        <w:rPr>
          <w:rFonts w:ascii="Times New Roman" w:hAnsi="Times New Roman" w:cs="Times New Roman"/>
          <w:sz w:val="28"/>
          <w:szCs w:val="28"/>
        </w:rPr>
        <w:t xml:space="preserve">фамилию, имя, отчество </w:t>
      </w:r>
      <w:r>
        <w:rPr>
          <w:rFonts w:ascii="Times New Roman" w:hAnsi="Times New Roman" w:cs="Times New Roman"/>
          <w:sz w:val="28"/>
          <w:szCs w:val="28"/>
        </w:rPr>
        <w:t>должностного лица органа, предоставляющего муниципальную услугу,  решения и действия (бездействие) которых обжалуются;</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r w:rsidR="00C27951">
        <w:rPr>
          <w:rFonts w:ascii="Times New Roman" w:hAnsi="Times New Roman" w:cs="Times New Roman"/>
          <w:sz w:val="28"/>
          <w:szCs w:val="28"/>
        </w:rPr>
        <w:t>услугу;</w:t>
      </w:r>
    </w:p>
    <w:p w:rsidR="001F2EF7" w:rsidRDefault="00C02AA9" w:rsidP="001F2EF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1F2EF7">
        <w:rPr>
          <w:rFonts w:ascii="Times New Roman" w:hAnsi="Times New Roman" w:cs="Times New Roman"/>
          <w:sz w:val="28"/>
          <w:szCs w:val="28"/>
        </w:rPr>
        <w:t>авляющего муниципальную услугу. Заявителем могут быть представлены документы (при наличии), подтверждающие доводы заявителя, либо их копии.</w:t>
      </w:r>
    </w:p>
    <w:p w:rsidR="00675975" w:rsidRDefault="008E5B92"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Орган, предоставляющий</w:t>
      </w:r>
      <w:r w:rsidR="00675975">
        <w:rPr>
          <w:rFonts w:ascii="Times New Roman" w:hAnsi="Times New Roman" w:cs="Times New Roman"/>
          <w:sz w:val="28"/>
          <w:szCs w:val="28"/>
        </w:rPr>
        <w:t xml:space="preserve"> м</w:t>
      </w:r>
      <w:r>
        <w:rPr>
          <w:rFonts w:ascii="Times New Roman" w:hAnsi="Times New Roman" w:cs="Times New Roman"/>
          <w:sz w:val="28"/>
          <w:szCs w:val="28"/>
        </w:rPr>
        <w:t>униципальные услуги, обеспечивае</w:t>
      </w:r>
      <w:r w:rsidR="00675975">
        <w:rPr>
          <w:rFonts w:ascii="Times New Roman" w:hAnsi="Times New Roman" w:cs="Times New Roman"/>
          <w:sz w:val="28"/>
          <w:szCs w:val="28"/>
        </w:rPr>
        <w:t>т:</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w:t>
      </w:r>
      <w:bookmarkStart w:id="2" w:name="_GoBack"/>
      <w:bookmarkEnd w:id="2"/>
      <w:r>
        <w:rPr>
          <w:rFonts w:ascii="Times New Roman" w:hAnsi="Times New Roman" w:cs="Times New Roman"/>
          <w:sz w:val="28"/>
          <w:szCs w:val="28"/>
        </w:rPr>
        <w:t>ной почте, при личном приеме;</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F2EF7" w:rsidRPr="00905BE1" w:rsidRDefault="001F2EF7" w:rsidP="00675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10</w:t>
      </w:r>
      <w:r>
        <w:rPr>
          <w:rFonts w:ascii="Times New Roman" w:hAnsi="Times New Roman" w:cs="Times New Roman"/>
          <w:sz w:val="28"/>
          <w:szCs w:val="28"/>
        </w:rPr>
        <w:t>. Прием и регистрация жалоб</w:t>
      </w:r>
      <w:r w:rsidR="00BC46EC">
        <w:rPr>
          <w:rFonts w:ascii="Times New Roman" w:hAnsi="Times New Roman" w:cs="Times New Roman"/>
          <w:sz w:val="28"/>
          <w:szCs w:val="28"/>
        </w:rPr>
        <w:t>ы</w:t>
      </w:r>
      <w:r>
        <w:rPr>
          <w:rFonts w:ascii="Times New Roman" w:hAnsi="Times New Roman" w:cs="Times New Roman"/>
          <w:sz w:val="28"/>
          <w:szCs w:val="28"/>
        </w:rPr>
        <w:t xml:space="preserve">, </w:t>
      </w:r>
      <w:r w:rsidR="00BC46EC">
        <w:rPr>
          <w:rFonts w:ascii="Times New Roman" w:hAnsi="Times New Roman" w:cs="Times New Roman"/>
          <w:sz w:val="28"/>
          <w:szCs w:val="28"/>
        </w:rPr>
        <w:t>поступившей</w:t>
      </w:r>
      <w:r w:rsidR="00675975">
        <w:rPr>
          <w:rFonts w:ascii="Times New Roman" w:hAnsi="Times New Roman" w:cs="Times New Roman"/>
          <w:sz w:val="28"/>
          <w:szCs w:val="28"/>
        </w:rPr>
        <w:t xml:space="preserve"> в администрацию Горноуральского городского </w:t>
      </w:r>
      <w:r>
        <w:rPr>
          <w:rFonts w:ascii="Times New Roman" w:hAnsi="Times New Roman" w:cs="Times New Roman"/>
          <w:sz w:val="28"/>
          <w:szCs w:val="28"/>
        </w:rPr>
        <w:t>округа, производится</w:t>
      </w:r>
      <w:r w:rsidRPr="00905BE1">
        <w:rPr>
          <w:rFonts w:ascii="Times New Roman" w:hAnsi="Times New Roman" w:cs="Times New Roman"/>
          <w:sz w:val="28"/>
          <w:szCs w:val="28"/>
        </w:rPr>
        <w:t xml:space="preserve"> </w:t>
      </w:r>
      <w:r>
        <w:rPr>
          <w:rFonts w:ascii="Times New Roman" w:hAnsi="Times New Roman" w:cs="Times New Roman"/>
          <w:sz w:val="28"/>
          <w:szCs w:val="28"/>
        </w:rPr>
        <w:t>отделом организационной работы</w:t>
      </w:r>
      <w:r w:rsidRPr="00905BE1">
        <w:rPr>
          <w:rFonts w:ascii="Times New Roman" w:hAnsi="Times New Roman" w:cs="Times New Roman"/>
          <w:sz w:val="28"/>
          <w:szCs w:val="28"/>
        </w:rPr>
        <w:t xml:space="preserve"> администрации </w:t>
      </w:r>
      <w:proofErr w:type="spellStart"/>
      <w:r w:rsidRPr="00905BE1">
        <w:rPr>
          <w:rFonts w:ascii="Times New Roman" w:hAnsi="Times New Roman" w:cs="Times New Roman"/>
          <w:sz w:val="28"/>
          <w:szCs w:val="28"/>
        </w:rPr>
        <w:t>Горноуральского</w:t>
      </w:r>
      <w:proofErr w:type="spellEnd"/>
      <w:r w:rsidRPr="00905BE1">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00D77DDF">
        <w:rPr>
          <w:rFonts w:ascii="Times New Roman" w:hAnsi="Times New Roman" w:cs="Times New Roman"/>
          <w:sz w:val="28"/>
          <w:szCs w:val="28"/>
        </w:rPr>
        <w:t xml:space="preserve"> </w:t>
      </w:r>
      <w:r w:rsidR="00D77DDF">
        <w:rPr>
          <w:rFonts w:ascii="Times New Roman" w:hAnsi="Times New Roman" w:cs="Times New Roman"/>
          <w:sz w:val="28"/>
          <w:szCs w:val="28"/>
        </w:rPr>
        <w:t xml:space="preserve">Прием и регистрация жалобы, поступившей в </w:t>
      </w:r>
      <w:r w:rsidR="00D77DDF">
        <w:rPr>
          <w:rFonts w:ascii="Times New Roman" w:hAnsi="Times New Roman" w:cs="Times New Roman"/>
          <w:sz w:val="28"/>
          <w:szCs w:val="28"/>
        </w:rPr>
        <w:t xml:space="preserve">управление образования </w:t>
      </w:r>
      <w:r w:rsidR="00D77DDF">
        <w:rPr>
          <w:rFonts w:ascii="Times New Roman" w:hAnsi="Times New Roman" w:cs="Times New Roman"/>
          <w:sz w:val="28"/>
          <w:szCs w:val="28"/>
        </w:rPr>
        <w:t>администраци</w:t>
      </w:r>
      <w:r w:rsidR="00D77DDF">
        <w:rPr>
          <w:rFonts w:ascii="Times New Roman" w:hAnsi="Times New Roman" w:cs="Times New Roman"/>
          <w:sz w:val="28"/>
          <w:szCs w:val="28"/>
        </w:rPr>
        <w:t>и</w:t>
      </w:r>
      <w:r w:rsidR="00D77DDF">
        <w:rPr>
          <w:rFonts w:ascii="Times New Roman" w:hAnsi="Times New Roman" w:cs="Times New Roman"/>
          <w:sz w:val="28"/>
          <w:szCs w:val="28"/>
        </w:rPr>
        <w:t xml:space="preserve"> </w:t>
      </w:r>
      <w:proofErr w:type="spellStart"/>
      <w:r w:rsidR="00D77DDF">
        <w:rPr>
          <w:rFonts w:ascii="Times New Roman" w:hAnsi="Times New Roman" w:cs="Times New Roman"/>
          <w:sz w:val="28"/>
          <w:szCs w:val="28"/>
        </w:rPr>
        <w:t>Горноуральского</w:t>
      </w:r>
      <w:proofErr w:type="spellEnd"/>
      <w:r w:rsidR="00D77DDF">
        <w:rPr>
          <w:rFonts w:ascii="Times New Roman" w:hAnsi="Times New Roman" w:cs="Times New Roman"/>
          <w:sz w:val="28"/>
          <w:szCs w:val="28"/>
        </w:rPr>
        <w:t xml:space="preserve"> городского округа, производится</w:t>
      </w:r>
      <w:r w:rsidR="00D77DDF">
        <w:rPr>
          <w:rFonts w:ascii="Times New Roman" w:hAnsi="Times New Roman" w:cs="Times New Roman"/>
          <w:sz w:val="28"/>
          <w:szCs w:val="28"/>
        </w:rPr>
        <w:t xml:space="preserve"> секретарем управления</w:t>
      </w:r>
      <w:r w:rsidR="00D77DDF">
        <w:rPr>
          <w:rFonts w:ascii="Times New Roman" w:hAnsi="Times New Roman" w:cs="Times New Roman"/>
          <w:sz w:val="28"/>
          <w:szCs w:val="28"/>
        </w:rPr>
        <w:t>.</w:t>
      </w:r>
    </w:p>
    <w:p w:rsidR="00C02AA9" w:rsidRPr="00905BE1" w:rsidRDefault="00C02AA9"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11</w:t>
      </w:r>
      <w:r>
        <w:rPr>
          <w:rFonts w:ascii="Times New Roman" w:hAnsi="Times New Roman" w:cs="Times New Roman"/>
          <w:sz w:val="28"/>
          <w:szCs w:val="28"/>
        </w:rPr>
        <w:t>.</w:t>
      </w:r>
      <w:r w:rsidRPr="00905BE1">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27951">
        <w:rPr>
          <w:rFonts w:ascii="Times New Roman" w:hAnsi="Times New Roman" w:cs="Times New Roman"/>
          <w:sz w:val="28"/>
          <w:szCs w:val="28"/>
        </w:rPr>
        <w:t>5</w:t>
      </w:r>
      <w:r w:rsidRPr="00905BE1">
        <w:rPr>
          <w:rFonts w:ascii="Times New Roman" w:hAnsi="Times New Roman" w:cs="Times New Roman"/>
          <w:sz w:val="28"/>
          <w:szCs w:val="28"/>
        </w:rPr>
        <w:t xml:space="preserve"> рабочих дней со дня регистрации жалобы.</w:t>
      </w:r>
    </w:p>
    <w:p w:rsidR="00C02AA9" w:rsidRPr="00905BE1" w:rsidRDefault="00C02AA9"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12</w:t>
      </w:r>
      <w:r w:rsidRPr="00905BE1">
        <w:rPr>
          <w:rFonts w:ascii="Times New Roman" w:hAnsi="Times New Roman" w:cs="Times New Roman"/>
          <w:sz w:val="28"/>
          <w:szCs w:val="28"/>
        </w:rPr>
        <w:t xml:space="preserve">. По результатам рассмотрения жалобы на действия (бездействие) </w:t>
      </w:r>
      <w:r w:rsidRPr="00905BE1">
        <w:rPr>
          <w:rFonts w:ascii="Times New Roman" w:hAnsi="Times New Roman" w:cs="Times New Roman"/>
          <w:sz w:val="28"/>
          <w:szCs w:val="28"/>
        </w:rPr>
        <w:br/>
        <w:t xml:space="preserve">и решения, принимаемые в ходе предоставления муниципальной услуги, </w:t>
      </w:r>
      <w:r w:rsidR="00C27951">
        <w:rPr>
          <w:rFonts w:ascii="Times New Roman" w:hAnsi="Times New Roman" w:cs="Times New Roman"/>
          <w:sz w:val="28"/>
          <w:szCs w:val="28"/>
        </w:rPr>
        <w:t xml:space="preserve">принимается </w:t>
      </w:r>
      <w:r w:rsidRPr="00905BE1">
        <w:rPr>
          <w:rFonts w:ascii="Times New Roman" w:hAnsi="Times New Roman" w:cs="Times New Roman"/>
          <w:sz w:val="28"/>
          <w:szCs w:val="28"/>
        </w:rPr>
        <w:t>одно из следующих решений:</w:t>
      </w:r>
    </w:p>
    <w:p w:rsidR="00C02AA9" w:rsidRPr="00DA081A" w:rsidRDefault="00C02AA9" w:rsidP="00C02AA9">
      <w:pPr>
        <w:pStyle w:val="aa"/>
        <w:numPr>
          <w:ilvl w:val="0"/>
          <w:numId w:val="12"/>
        </w:numPr>
        <w:spacing w:after="0" w:line="240" w:lineRule="auto"/>
        <w:jc w:val="both"/>
        <w:rPr>
          <w:rFonts w:ascii="Times New Roman" w:hAnsi="Times New Roman" w:cs="Times New Roman"/>
          <w:sz w:val="28"/>
          <w:szCs w:val="28"/>
        </w:rPr>
      </w:pPr>
      <w:r w:rsidRPr="00DA081A">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w:t>
      </w:r>
      <w:r w:rsidRPr="00DA081A">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02AA9" w:rsidRDefault="00C02AA9" w:rsidP="00C02AA9">
      <w:pPr>
        <w:pStyle w:val="aa"/>
        <w:numPr>
          <w:ilvl w:val="0"/>
          <w:numId w:val="12"/>
        </w:numPr>
        <w:spacing w:after="0" w:line="240" w:lineRule="auto"/>
        <w:jc w:val="both"/>
        <w:rPr>
          <w:rFonts w:ascii="Times New Roman" w:hAnsi="Times New Roman" w:cs="Times New Roman"/>
          <w:sz w:val="28"/>
          <w:szCs w:val="28"/>
        </w:rPr>
      </w:pPr>
      <w:r w:rsidRPr="00DA081A">
        <w:rPr>
          <w:rFonts w:ascii="Times New Roman" w:hAnsi="Times New Roman" w:cs="Times New Roman"/>
          <w:sz w:val="28"/>
          <w:szCs w:val="28"/>
        </w:rPr>
        <w:t>отказать в удовлетворении жалобы.</w:t>
      </w:r>
    </w:p>
    <w:p w:rsidR="00C81C51" w:rsidRP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sidRPr="00C81C51">
        <w:rPr>
          <w:rFonts w:ascii="Times New Roman" w:hAnsi="Times New Roman" w:cs="Times New Roman"/>
          <w:sz w:val="28"/>
          <w:szCs w:val="28"/>
        </w:rPr>
        <w:t xml:space="preserve">При удовлетворении жалобы </w:t>
      </w:r>
      <w:r w:rsidR="00C27951">
        <w:rPr>
          <w:rFonts w:ascii="Times New Roman" w:hAnsi="Times New Roman" w:cs="Times New Roman"/>
          <w:sz w:val="28"/>
          <w:szCs w:val="28"/>
        </w:rPr>
        <w:t xml:space="preserve">принимаются </w:t>
      </w:r>
      <w:r w:rsidRPr="00C81C51">
        <w:rPr>
          <w:rFonts w:ascii="Times New Roman" w:hAnsi="Times New Roman" w:cs="Times New Roman"/>
          <w:sz w:val="28"/>
          <w:szCs w:val="28"/>
        </w:rPr>
        <w:t xml:space="preserve">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C81C5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02AA9" w:rsidRDefault="00C02AA9" w:rsidP="00C02AA9">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13</w:t>
      </w:r>
      <w:r w:rsidRPr="00905BE1">
        <w:rPr>
          <w:rFonts w:ascii="Times New Roman" w:hAnsi="Times New Roman" w:cs="Times New Roman"/>
          <w:sz w:val="28"/>
          <w:szCs w:val="28"/>
        </w:rPr>
        <w:t xml:space="preserve">. Не позднее дня, следующего за днем принятия решения, заявителю </w:t>
      </w:r>
      <w:r w:rsidRPr="00905BE1">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решение, принятое по жалобе</w:t>
      </w:r>
      <w:r w:rsidR="001D1121">
        <w:rPr>
          <w:rFonts w:ascii="Times New Roman" w:hAnsi="Times New Roman" w:cs="Times New Roman"/>
          <w:sz w:val="28"/>
          <w:szCs w:val="28"/>
        </w:rPr>
        <w:t>;</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подлежащей удовлетворению:</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действиях, осуществляемых в целях незамедлительного устранения выявленных нарушений при предоставлении </w:t>
      </w:r>
      <w:r w:rsidR="001D112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извинения за доставленные неудобства;</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дальнейших действиях, которые необходимо совершить заявителю в целях получения </w:t>
      </w:r>
      <w:r w:rsidR="001D112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81C51" w:rsidRDefault="00C81C5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C81C51" w:rsidRDefault="00C81C5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сведения о порядке обжалования решения, принятого по жалобе на орган, предоставляющий </w:t>
      </w:r>
      <w:r w:rsidR="001D1121">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EF00A4" w:rsidRDefault="00EF00A4" w:rsidP="00EF0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Орган, рассматривающий жалобу</w:t>
      </w:r>
      <w:r>
        <w:rPr>
          <w:rFonts w:ascii="Times New Roman" w:hAnsi="Times New Roman" w:cs="Times New Roman"/>
          <w:sz w:val="28"/>
          <w:szCs w:val="28"/>
        </w:rPr>
        <w:t xml:space="preserve">, </w:t>
      </w:r>
      <w:r>
        <w:rPr>
          <w:rFonts w:ascii="Times New Roman" w:hAnsi="Times New Roman" w:cs="Times New Roman"/>
          <w:sz w:val="28"/>
          <w:szCs w:val="28"/>
        </w:rPr>
        <w:t>отказывает в удовлетворении жалобы в следующих случаях:</w:t>
      </w:r>
    </w:p>
    <w:p w:rsidR="00EF00A4" w:rsidRDefault="00EF00A4" w:rsidP="00EF0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наличие вступившего в законную силу решения суда по жалобе о том же предмете и по тем же основаниям;</w:t>
      </w:r>
    </w:p>
    <w:p w:rsidR="00EF00A4" w:rsidRDefault="00EF00A4" w:rsidP="00EF00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F00A4" w:rsidRDefault="00EF00A4" w:rsidP="00EF00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EF00A4" w:rsidRDefault="00EF00A4" w:rsidP="00EF00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признание правомерными решений и действий (бездействия) должностных лиц, принятых в ходе предоставления муниципальной услуги, по результатам рассмотрения жалобы.</w:t>
      </w:r>
    </w:p>
    <w:p w:rsidR="001D1121" w:rsidRDefault="001D112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EF00A4">
        <w:rPr>
          <w:rFonts w:ascii="Times New Roman" w:hAnsi="Times New Roman" w:cs="Times New Roman"/>
          <w:sz w:val="28"/>
          <w:szCs w:val="28"/>
        </w:rPr>
        <w:t>5</w:t>
      </w:r>
      <w:r>
        <w:rPr>
          <w:rFonts w:ascii="Times New Roman" w:hAnsi="Times New Roman" w:cs="Times New Roman"/>
          <w:sz w:val="28"/>
          <w:szCs w:val="28"/>
        </w:rPr>
        <w:t xml:space="preserve">. </w:t>
      </w:r>
      <w:r w:rsidR="009500D5">
        <w:rPr>
          <w:rFonts w:ascii="Times New Roman" w:hAnsi="Times New Roman" w:cs="Times New Roman"/>
          <w:sz w:val="28"/>
          <w:szCs w:val="28"/>
        </w:rPr>
        <w:t>Орган, рассматривающий жалобу,</w:t>
      </w:r>
      <w:r>
        <w:rPr>
          <w:rFonts w:ascii="Times New Roman" w:hAnsi="Times New Roman" w:cs="Times New Roman"/>
          <w:sz w:val="28"/>
          <w:szCs w:val="28"/>
        </w:rPr>
        <w:t xml:space="preserve"> вправе оставить жалобу без ответа в следующих случаях:</w:t>
      </w:r>
    </w:p>
    <w:p w:rsidR="001D1121" w:rsidRDefault="001D112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127E5C" w:rsidRDefault="001D1121" w:rsidP="00127E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D1121" w:rsidRDefault="00127E5C" w:rsidP="00127E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EF00A4">
        <w:rPr>
          <w:rFonts w:ascii="Times New Roman" w:hAnsi="Times New Roman" w:cs="Times New Roman"/>
          <w:sz w:val="28"/>
          <w:szCs w:val="28"/>
        </w:rPr>
        <w:t>6</w:t>
      </w:r>
      <w:r w:rsidR="001D1121">
        <w:rPr>
          <w:rFonts w:ascii="Times New Roman" w:hAnsi="Times New Roman" w:cs="Times New Roman"/>
          <w:sz w:val="28"/>
          <w:szCs w:val="28"/>
        </w:rPr>
        <w:t xml:space="preserve">. </w:t>
      </w:r>
      <w:r w:rsidR="009500D5">
        <w:rPr>
          <w:rFonts w:ascii="Times New Roman" w:hAnsi="Times New Roman" w:cs="Times New Roman"/>
          <w:sz w:val="28"/>
          <w:szCs w:val="28"/>
        </w:rPr>
        <w:t>В случае оставления</w:t>
      </w:r>
      <w:r w:rsidR="001D1121">
        <w:rPr>
          <w:rFonts w:ascii="Times New Roman" w:hAnsi="Times New Roman" w:cs="Times New Roman"/>
          <w:sz w:val="28"/>
          <w:szCs w:val="28"/>
        </w:rPr>
        <w:t xml:space="preserve"> жалобы без ответа </w:t>
      </w:r>
      <w:r w:rsidR="009500D5">
        <w:rPr>
          <w:rFonts w:ascii="Times New Roman" w:hAnsi="Times New Roman" w:cs="Times New Roman"/>
          <w:sz w:val="28"/>
          <w:szCs w:val="28"/>
        </w:rPr>
        <w:t xml:space="preserve">информация доводится до заявителя </w:t>
      </w:r>
      <w:r w:rsidR="001D1121">
        <w:rPr>
          <w:rFonts w:ascii="Times New Roman" w:hAnsi="Times New Roman" w:cs="Times New Roman"/>
          <w:sz w:val="28"/>
          <w:szCs w:val="28"/>
        </w:rPr>
        <w:t xml:space="preserve">в течение </w:t>
      </w:r>
      <w:r w:rsidR="009500D5">
        <w:rPr>
          <w:rFonts w:ascii="Times New Roman" w:hAnsi="Times New Roman" w:cs="Times New Roman"/>
          <w:sz w:val="28"/>
          <w:szCs w:val="28"/>
        </w:rPr>
        <w:t>3</w:t>
      </w:r>
      <w:r w:rsidR="001D1121">
        <w:rPr>
          <w:rFonts w:ascii="Times New Roman" w:hAnsi="Times New Roman" w:cs="Times New Roman"/>
          <w:sz w:val="28"/>
          <w:szCs w:val="28"/>
        </w:rPr>
        <w:t xml:space="preserve"> дней со дня регистрации указанной жалобы, если его фамилия и почтовый адрес поддаются прочтению.</w:t>
      </w:r>
    </w:p>
    <w:p w:rsidR="00246009" w:rsidRDefault="00C02AA9" w:rsidP="00C1370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w:t>
      </w:r>
      <w:r w:rsidR="001D1121">
        <w:rPr>
          <w:rFonts w:ascii="Times New Roman" w:hAnsi="Times New Roman" w:cs="Times New Roman"/>
          <w:sz w:val="28"/>
          <w:szCs w:val="28"/>
        </w:rPr>
        <w:t>5.1</w:t>
      </w:r>
      <w:r w:rsidR="00EF00A4">
        <w:rPr>
          <w:rFonts w:ascii="Times New Roman" w:hAnsi="Times New Roman" w:cs="Times New Roman"/>
          <w:sz w:val="28"/>
          <w:szCs w:val="28"/>
        </w:rPr>
        <w:t>7</w:t>
      </w:r>
      <w:r w:rsidR="001D1121">
        <w:rPr>
          <w:rFonts w:ascii="Times New Roman" w:hAnsi="Times New Roman" w:cs="Times New Roman"/>
          <w:sz w:val="28"/>
          <w:szCs w:val="28"/>
        </w:rPr>
        <w:t xml:space="preserve">. </w:t>
      </w:r>
      <w:r w:rsidR="00246009" w:rsidRPr="00905B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sidR="00246009">
        <w:rPr>
          <w:rFonts w:ascii="Times New Roman" w:hAnsi="Times New Roman" w:cs="Times New Roman"/>
          <w:sz w:val="28"/>
          <w:szCs w:val="28"/>
        </w:rPr>
        <w:t xml:space="preserve">, предусмотренного статьей 5.63 Кодекса РФ об административных правонарушениях, </w:t>
      </w:r>
      <w:r w:rsidR="00246009" w:rsidRPr="00905BE1">
        <w:rPr>
          <w:rFonts w:ascii="Times New Roman" w:hAnsi="Times New Roman" w:cs="Times New Roman"/>
          <w:sz w:val="28"/>
          <w:szCs w:val="28"/>
        </w:rPr>
        <w:t xml:space="preserve">или </w:t>
      </w:r>
      <w:r w:rsidR="00246009">
        <w:rPr>
          <w:rFonts w:ascii="Times New Roman" w:hAnsi="Times New Roman" w:cs="Times New Roman"/>
          <w:sz w:val="28"/>
          <w:szCs w:val="28"/>
        </w:rPr>
        <w:t xml:space="preserve">признаков состава </w:t>
      </w:r>
      <w:r w:rsidR="00246009" w:rsidRPr="00905BE1">
        <w:rPr>
          <w:rFonts w:ascii="Times New Roman" w:hAnsi="Times New Roman" w:cs="Times New Roman"/>
          <w:sz w:val="28"/>
          <w:szCs w:val="28"/>
        </w:rPr>
        <w:t>преступления</w:t>
      </w:r>
      <w:r w:rsidR="00246009">
        <w:rPr>
          <w:rFonts w:ascii="Times New Roman" w:hAnsi="Times New Roman" w:cs="Times New Roman"/>
          <w:sz w:val="28"/>
          <w:szCs w:val="28"/>
        </w:rPr>
        <w:t xml:space="preserve"> </w:t>
      </w:r>
      <w:r w:rsidR="00246009" w:rsidRPr="00905BE1">
        <w:rPr>
          <w:rFonts w:ascii="Times New Roman" w:hAnsi="Times New Roman" w:cs="Times New Roman"/>
          <w:sz w:val="28"/>
          <w:szCs w:val="28"/>
        </w:rPr>
        <w:t xml:space="preserve">должностное лицо, наделенное полномочиями по рассмотрению жалоб, незамедлительно </w:t>
      </w:r>
      <w:r w:rsidR="00246009">
        <w:rPr>
          <w:rFonts w:ascii="Times New Roman" w:hAnsi="Times New Roman" w:cs="Times New Roman"/>
          <w:sz w:val="28"/>
          <w:szCs w:val="28"/>
        </w:rPr>
        <w:t>направляет соответствующие материалы в органы прокуратуры</w:t>
      </w:r>
      <w:r w:rsidR="00246009" w:rsidRPr="00905BE1">
        <w:rPr>
          <w:rFonts w:ascii="Times New Roman" w:hAnsi="Times New Roman" w:cs="Times New Roman"/>
          <w:sz w:val="28"/>
          <w:szCs w:val="28"/>
        </w:rPr>
        <w:t>.</w:t>
      </w:r>
    </w:p>
    <w:p w:rsidR="002B22D9" w:rsidRDefault="00C02AA9" w:rsidP="00C13708">
      <w:pPr>
        <w:spacing w:after="0" w:line="240" w:lineRule="auto"/>
        <w:ind w:firstLine="709"/>
        <w:jc w:val="both"/>
        <w:rPr>
          <w:rFonts w:ascii="Times New Roman" w:hAnsi="Times New Roman" w:cs="Times New Roman"/>
          <w:sz w:val="28"/>
          <w:szCs w:val="28"/>
        </w:rPr>
        <w:sectPr w:rsidR="002B22D9" w:rsidSect="00B62EFA">
          <w:pgSz w:w="11906" w:h="16838"/>
          <w:pgMar w:top="1134" w:right="851" w:bottom="1134" w:left="1418" w:header="709" w:footer="709" w:gutter="0"/>
          <w:cols w:space="708"/>
          <w:docGrid w:linePitch="360"/>
        </w:sectPr>
      </w:pPr>
      <w:r w:rsidRPr="00905BE1">
        <w:rPr>
          <w:rFonts w:ascii="Times New Roman" w:hAnsi="Times New Roman" w:cs="Times New Roman"/>
          <w:sz w:val="28"/>
          <w:szCs w:val="28"/>
        </w:rPr>
        <w:t>5.</w:t>
      </w:r>
      <w:r>
        <w:rPr>
          <w:rFonts w:ascii="Times New Roman" w:hAnsi="Times New Roman" w:cs="Times New Roman"/>
          <w:sz w:val="28"/>
          <w:szCs w:val="28"/>
        </w:rPr>
        <w:t>1</w:t>
      </w:r>
      <w:r w:rsidR="00EF00A4">
        <w:rPr>
          <w:rFonts w:ascii="Times New Roman" w:hAnsi="Times New Roman" w:cs="Times New Roman"/>
          <w:sz w:val="28"/>
          <w:szCs w:val="28"/>
        </w:rPr>
        <w:t>8</w:t>
      </w:r>
      <w:r w:rsidRPr="00905BE1">
        <w:rPr>
          <w:rFonts w:ascii="Times New Roman" w:hAnsi="Times New Roman" w:cs="Times New Roman"/>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905BE1" w:rsidRPr="00D22E92" w:rsidRDefault="00905BE1" w:rsidP="002B22D9">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lastRenderedPageBreak/>
        <w:t xml:space="preserve">Приложение </w:t>
      </w:r>
      <w:r w:rsidR="00D22E92">
        <w:rPr>
          <w:rFonts w:ascii="Times New Roman" w:hAnsi="Times New Roman" w:cs="Times New Roman"/>
          <w:sz w:val="24"/>
          <w:szCs w:val="24"/>
        </w:rPr>
        <w:t>№ 1</w:t>
      </w:r>
    </w:p>
    <w:p w:rsidR="00905BE1" w:rsidRPr="00D22E92" w:rsidRDefault="00905BE1" w:rsidP="0001007B">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t>к Административному регламенту</w:t>
      </w:r>
    </w:p>
    <w:p w:rsidR="00905BE1" w:rsidRPr="00D22E92" w:rsidRDefault="00905BE1" w:rsidP="0001007B">
      <w:pPr>
        <w:spacing w:after="0" w:line="240" w:lineRule="auto"/>
        <w:ind w:left="5103"/>
        <w:rPr>
          <w:rFonts w:ascii="Times New Roman" w:hAnsi="Times New Roman" w:cs="Times New Roman"/>
          <w:sz w:val="24"/>
          <w:szCs w:val="24"/>
        </w:rPr>
      </w:pPr>
      <w:r w:rsidRPr="00D22E92">
        <w:rPr>
          <w:rFonts w:ascii="Times New Roman" w:hAnsi="Times New Roman" w:cs="Times New Roman"/>
          <w:sz w:val="24"/>
          <w:szCs w:val="24"/>
        </w:rPr>
        <w:t>предоставления муниципальной услуги «</w:t>
      </w:r>
      <w:r w:rsidR="00922BB9" w:rsidRPr="00D22E92">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D22E92">
        <w:rPr>
          <w:rFonts w:ascii="Times New Roman" w:hAnsi="Times New Roman" w:cs="Times New Roman"/>
          <w:sz w:val="24"/>
          <w:szCs w:val="24"/>
        </w:rPr>
        <w:t>»</w:t>
      </w:r>
    </w:p>
    <w:p w:rsidR="0001007B" w:rsidRDefault="0001007B" w:rsidP="0001007B">
      <w:pPr>
        <w:spacing w:after="0" w:line="240" w:lineRule="auto"/>
        <w:ind w:left="5103"/>
        <w:rPr>
          <w:rFonts w:ascii="Times New Roman" w:hAnsi="Times New Roman" w:cs="Times New Roman"/>
          <w:sz w:val="28"/>
          <w:szCs w:val="28"/>
        </w:rPr>
      </w:pPr>
    </w:p>
    <w:p w:rsidR="00F16380" w:rsidRDefault="00F16380" w:rsidP="0001007B">
      <w:pPr>
        <w:spacing w:after="0" w:line="240" w:lineRule="auto"/>
        <w:ind w:left="5103"/>
        <w:rPr>
          <w:rFonts w:ascii="Times New Roman" w:hAnsi="Times New Roman" w:cs="Times New Roman"/>
          <w:sz w:val="28"/>
          <w:szCs w:val="28"/>
        </w:rPr>
      </w:pPr>
    </w:p>
    <w:p w:rsidR="00F16380" w:rsidRDefault="00F03306" w:rsidP="00922BB9">
      <w:pPr>
        <w:spacing w:after="0" w:line="240" w:lineRule="auto"/>
        <w:jc w:val="center"/>
        <w:rPr>
          <w:rFonts w:ascii="Times New Roman" w:hAnsi="Times New Roman" w:cs="Times New Roman"/>
          <w:sz w:val="24"/>
          <w:szCs w:val="24"/>
        </w:rPr>
      </w:pPr>
      <w:r w:rsidRPr="00F16380">
        <w:rPr>
          <w:rFonts w:ascii="Times New Roman" w:hAnsi="Times New Roman" w:cs="Times New Roman"/>
          <w:sz w:val="24"/>
          <w:szCs w:val="24"/>
        </w:rPr>
        <w:t xml:space="preserve">Форма заявления о </w:t>
      </w:r>
      <w:r w:rsidR="00922BB9" w:rsidRPr="00F16380">
        <w:rPr>
          <w:rFonts w:ascii="Times New Roman" w:hAnsi="Times New Roman" w:cs="Times New Roman"/>
          <w:sz w:val="24"/>
          <w:szCs w:val="24"/>
        </w:rPr>
        <w:t xml:space="preserve">предоставлении информации о результатах сданных экзаменов, тестирования и иных вступительных испытаний, а также о зачислении </w:t>
      </w:r>
    </w:p>
    <w:p w:rsidR="00905BE1" w:rsidRPr="00F16380" w:rsidRDefault="00922BB9" w:rsidP="00922BB9">
      <w:pPr>
        <w:spacing w:after="0" w:line="240" w:lineRule="auto"/>
        <w:jc w:val="center"/>
        <w:rPr>
          <w:rFonts w:ascii="Times New Roman" w:hAnsi="Times New Roman" w:cs="Times New Roman"/>
          <w:sz w:val="24"/>
          <w:szCs w:val="24"/>
        </w:rPr>
      </w:pPr>
      <w:r w:rsidRPr="00F16380">
        <w:rPr>
          <w:rFonts w:ascii="Times New Roman" w:hAnsi="Times New Roman" w:cs="Times New Roman"/>
          <w:sz w:val="24"/>
          <w:szCs w:val="24"/>
        </w:rPr>
        <w:t>в образовательное учреждение</w:t>
      </w:r>
    </w:p>
    <w:p w:rsidR="00F03306" w:rsidRDefault="00F03306" w:rsidP="00F03306">
      <w:pPr>
        <w:spacing w:after="0" w:line="240" w:lineRule="auto"/>
        <w:jc w:val="center"/>
        <w:rPr>
          <w:rFonts w:ascii="Times New Roman" w:hAnsi="Times New Roman" w:cs="Times New Roman"/>
          <w:sz w:val="28"/>
          <w:szCs w:val="28"/>
        </w:rPr>
      </w:pPr>
    </w:p>
    <w:p w:rsidR="00F03306" w:rsidRPr="00CB060D" w:rsidRDefault="00514FA0"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Директору</w:t>
      </w:r>
    </w:p>
    <w:p w:rsidR="00F03306" w:rsidRPr="00CB060D" w:rsidRDefault="00D50E3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3540" w:firstLine="1138"/>
        <w:jc w:val="center"/>
        <w:rPr>
          <w:rFonts w:ascii="Times New Roman" w:hAnsi="Times New Roman" w:cs="Times New Roman"/>
          <w:sz w:val="20"/>
          <w:szCs w:val="20"/>
        </w:rPr>
      </w:pPr>
      <w:r w:rsidRPr="00CB060D">
        <w:rPr>
          <w:rFonts w:ascii="Times New Roman" w:hAnsi="Times New Roman" w:cs="Times New Roman"/>
          <w:sz w:val="20"/>
          <w:szCs w:val="20"/>
        </w:rPr>
        <w:t>(наименование учреждения)</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(ФИО директора)</w:t>
      </w:r>
    </w:p>
    <w:p w:rsidR="00F03306" w:rsidRPr="00CB060D" w:rsidRDefault="00F03306" w:rsidP="00CB060D">
      <w:pPr>
        <w:spacing w:after="0" w:line="240" w:lineRule="auto"/>
        <w:ind w:left="467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w:t>
      </w:r>
      <w:r w:rsidR="00514FA0" w:rsidRPr="00CB060D">
        <w:rPr>
          <w:rFonts w:ascii="Times New Roman" w:hAnsi="Times New Roman" w:cs="Times New Roman"/>
          <w:sz w:val="24"/>
          <w:szCs w:val="24"/>
        </w:rPr>
        <w:t>__</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(ФИО заявителя)</w:t>
      </w:r>
    </w:p>
    <w:p w:rsidR="00D22E92" w:rsidRPr="00CB060D" w:rsidRDefault="00D22E92" w:rsidP="00CB060D">
      <w:pPr>
        <w:spacing w:after="0" w:line="240" w:lineRule="auto"/>
        <w:ind w:left="4678"/>
        <w:rPr>
          <w:rFonts w:ascii="Times New Roman" w:hAnsi="Times New Roman" w:cs="Times New Roman"/>
          <w:sz w:val="24"/>
          <w:szCs w:val="24"/>
        </w:rPr>
      </w:pPr>
      <w:r w:rsidRPr="00CB060D">
        <w:rPr>
          <w:rFonts w:ascii="Times New Roman" w:hAnsi="Times New Roman" w:cs="Times New Roman"/>
          <w:sz w:val="24"/>
          <w:szCs w:val="24"/>
        </w:rPr>
        <w:t>имеющего документ, удостоверяющий личность______________________________</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CB060D" w:rsidRPr="00CB060D" w:rsidRDefault="00CB060D" w:rsidP="00CB060D">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D22E92" w:rsidRPr="00CB060D" w:rsidRDefault="00D22E92" w:rsidP="00CB060D">
      <w:pPr>
        <w:spacing w:after="0" w:line="240" w:lineRule="auto"/>
        <w:ind w:firstLine="4962"/>
        <w:rPr>
          <w:rFonts w:ascii="Times New Roman" w:hAnsi="Times New Roman" w:cs="Times New Roman"/>
          <w:sz w:val="20"/>
          <w:szCs w:val="20"/>
        </w:rPr>
      </w:pPr>
      <w:r w:rsidRPr="00CB060D">
        <w:rPr>
          <w:rFonts w:ascii="Times New Roman" w:hAnsi="Times New Roman" w:cs="Times New Roman"/>
          <w:sz w:val="20"/>
          <w:szCs w:val="20"/>
        </w:rPr>
        <w:t>(вид документа, серия, номер, кем и когда выдан)</w:t>
      </w:r>
    </w:p>
    <w:p w:rsidR="00D22E92" w:rsidRPr="00CB060D" w:rsidRDefault="00D22E92" w:rsidP="00CB060D">
      <w:pPr>
        <w:spacing w:after="0" w:line="240" w:lineRule="auto"/>
        <w:ind w:left="4248" w:firstLine="430"/>
        <w:rPr>
          <w:rFonts w:ascii="Times New Roman" w:hAnsi="Times New Roman" w:cs="Times New Roman"/>
          <w:sz w:val="24"/>
          <w:szCs w:val="24"/>
        </w:rPr>
      </w:pPr>
      <w:r w:rsidRPr="00CB060D">
        <w:rPr>
          <w:rFonts w:ascii="Times New Roman" w:hAnsi="Times New Roman" w:cs="Times New Roman"/>
          <w:sz w:val="24"/>
          <w:szCs w:val="24"/>
        </w:rPr>
        <w:t>проживающего</w:t>
      </w:r>
      <w:r w:rsidR="00F03306" w:rsidRPr="00CB060D">
        <w:rPr>
          <w:rFonts w:ascii="Times New Roman" w:hAnsi="Times New Roman" w:cs="Times New Roman"/>
          <w:sz w:val="24"/>
          <w:szCs w:val="24"/>
        </w:rPr>
        <w:t>_________________________</w:t>
      </w:r>
    </w:p>
    <w:p w:rsidR="00F03306"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F03306" w:rsidP="00CB060D">
      <w:pPr>
        <w:spacing w:after="0" w:line="240" w:lineRule="auto"/>
        <w:ind w:left="4248" w:firstLine="430"/>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(адрес проживания</w:t>
      </w:r>
      <w:r w:rsidR="00D22E92" w:rsidRPr="00CB060D">
        <w:rPr>
          <w:rFonts w:ascii="Times New Roman" w:hAnsi="Times New Roman" w:cs="Times New Roman"/>
          <w:sz w:val="20"/>
          <w:szCs w:val="20"/>
        </w:rPr>
        <w:t xml:space="preserve"> заявителя</w:t>
      </w:r>
      <w:r w:rsidRPr="00CB060D">
        <w:rPr>
          <w:rFonts w:ascii="Times New Roman" w:hAnsi="Times New Roman" w:cs="Times New Roman"/>
          <w:sz w:val="20"/>
          <w:szCs w:val="20"/>
        </w:rPr>
        <w:t>)</w:t>
      </w:r>
    </w:p>
    <w:p w:rsidR="00F03306" w:rsidRPr="00CB060D" w:rsidRDefault="00F03306" w:rsidP="00CB060D">
      <w:pPr>
        <w:spacing w:after="0" w:line="240" w:lineRule="auto"/>
        <w:ind w:left="4248" w:firstLine="430"/>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w:t>
      </w:r>
      <w:r w:rsidR="00D22E92" w:rsidRPr="00CB060D">
        <w:rPr>
          <w:rFonts w:ascii="Times New Roman" w:hAnsi="Times New Roman" w:cs="Times New Roman"/>
          <w:sz w:val="24"/>
          <w:szCs w:val="24"/>
        </w:rPr>
        <w:t>________</w:t>
      </w:r>
    </w:p>
    <w:p w:rsidR="00D22E92" w:rsidRPr="00CB060D" w:rsidRDefault="00D22E92"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(контактный телефон заявителя)</w:t>
      </w:r>
    </w:p>
    <w:p w:rsidR="00514FA0" w:rsidRPr="00CB060D" w:rsidRDefault="00514FA0" w:rsidP="00CB060D">
      <w:pPr>
        <w:spacing w:after="0" w:line="240" w:lineRule="auto"/>
        <w:ind w:left="4248" w:firstLine="430"/>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D22E92" w:rsidP="00CB060D">
      <w:pPr>
        <w:spacing w:after="0" w:line="240" w:lineRule="auto"/>
        <w:ind w:left="4248" w:firstLine="430"/>
        <w:jc w:val="center"/>
        <w:rPr>
          <w:rFonts w:ascii="Times New Roman" w:hAnsi="Times New Roman" w:cs="Times New Roman"/>
          <w:sz w:val="24"/>
          <w:szCs w:val="24"/>
        </w:rPr>
      </w:pPr>
      <w:r w:rsidRPr="00CB060D">
        <w:rPr>
          <w:rFonts w:ascii="Times New Roman" w:hAnsi="Times New Roman" w:cs="Times New Roman"/>
          <w:sz w:val="24"/>
          <w:szCs w:val="24"/>
        </w:rPr>
        <w:t>(</w:t>
      </w:r>
      <w:r w:rsidRPr="00CB060D">
        <w:rPr>
          <w:rFonts w:ascii="Times New Roman" w:hAnsi="Times New Roman" w:cs="Times New Roman"/>
          <w:sz w:val="20"/>
          <w:szCs w:val="20"/>
        </w:rPr>
        <w:t>адрес электронной почты заявителя)</w:t>
      </w:r>
    </w:p>
    <w:p w:rsidR="00514FA0" w:rsidRDefault="00514FA0" w:rsidP="00CB060D">
      <w:pPr>
        <w:spacing w:after="0" w:line="240" w:lineRule="auto"/>
        <w:ind w:left="4248" w:firstLine="1138"/>
        <w:jc w:val="both"/>
        <w:rPr>
          <w:rFonts w:ascii="Times New Roman" w:hAnsi="Times New Roman" w:cs="Times New Roman"/>
          <w:sz w:val="28"/>
          <w:szCs w:val="28"/>
        </w:rPr>
      </w:pPr>
    </w:p>
    <w:p w:rsidR="00905BE1" w:rsidRPr="003A6F10" w:rsidRDefault="00F03306" w:rsidP="0027712B">
      <w:pPr>
        <w:pStyle w:val="ConsPlusNonformat"/>
        <w:jc w:val="center"/>
        <w:rPr>
          <w:rFonts w:ascii="Times New Roman" w:hAnsi="Times New Roman" w:cs="Times New Roman"/>
          <w:sz w:val="24"/>
          <w:szCs w:val="24"/>
        </w:rPr>
      </w:pPr>
      <w:r w:rsidRPr="003A6F10">
        <w:rPr>
          <w:rFonts w:ascii="Times New Roman" w:hAnsi="Times New Roman" w:cs="Times New Roman"/>
          <w:sz w:val="24"/>
          <w:szCs w:val="24"/>
        </w:rPr>
        <w:t>з</w:t>
      </w:r>
      <w:r w:rsidR="00905BE1" w:rsidRPr="003A6F10">
        <w:rPr>
          <w:rFonts w:ascii="Times New Roman" w:hAnsi="Times New Roman" w:cs="Times New Roman"/>
          <w:sz w:val="24"/>
          <w:szCs w:val="24"/>
        </w:rPr>
        <w:t>аявление</w:t>
      </w:r>
      <w:r w:rsidRPr="003A6F10">
        <w:rPr>
          <w:rFonts w:ascii="Times New Roman" w:hAnsi="Times New Roman" w:cs="Times New Roman"/>
          <w:sz w:val="24"/>
          <w:szCs w:val="24"/>
        </w:rPr>
        <w:t>.</w:t>
      </w:r>
    </w:p>
    <w:p w:rsidR="0001007B" w:rsidRDefault="0001007B" w:rsidP="0027712B">
      <w:pPr>
        <w:pStyle w:val="ConsPlusNonformat"/>
        <w:rPr>
          <w:rFonts w:ascii="Times New Roman" w:hAnsi="Times New Roman" w:cs="Times New Roman"/>
          <w:sz w:val="28"/>
          <w:szCs w:val="28"/>
        </w:rPr>
      </w:pPr>
    </w:p>
    <w:p w:rsidR="00CB060D" w:rsidRPr="00CB060D" w:rsidRDefault="00F03306" w:rsidP="003A6F10">
      <w:pPr>
        <w:spacing w:after="0" w:line="240" w:lineRule="auto"/>
        <w:ind w:firstLine="708"/>
        <w:rPr>
          <w:rFonts w:ascii="Times New Roman" w:hAnsi="Times New Roman"/>
          <w:sz w:val="24"/>
        </w:rPr>
      </w:pPr>
      <w:r w:rsidRPr="003A6F10">
        <w:rPr>
          <w:rFonts w:ascii="Times New Roman" w:hAnsi="Times New Roman" w:cs="Times New Roman"/>
          <w:sz w:val="24"/>
          <w:szCs w:val="24"/>
        </w:rPr>
        <w:t xml:space="preserve">Прошу </w:t>
      </w:r>
      <w:r w:rsidR="00CB060D" w:rsidRPr="003A6F10">
        <w:rPr>
          <w:rFonts w:ascii="Times New Roman" w:hAnsi="Times New Roman"/>
          <w:sz w:val="24"/>
          <w:szCs w:val="24"/>
        </w:rPr>
        <w:t xml:space="preserve">предоставить информацию о результатах, сданных мною (моим ребенком) </w:t>
      </w:r>
      <w:r w:rsidR="00CB060D" w:rsidRPr="00CB060D">
        <w:rPr>
          <w:rFonts w:ascii="Times New Roman" w:hAnsi="Times New Roman"/>
          <w:sz w:val="24"/>
        </w:rPr>
        <w:t>____________________________________________________________________________</w:t>
      </w:r>
      <w:r w:rsidR="001A057B">
        <w:rPr>
          <w:rFonts w:ascii="Times New Roman" w:hAnsi="Times New Roman"/>
          <w:sz w:val="24"/>
        </w:rPr>
        <w:t>_</w:t>
      </w:r>
    </w:p>
    <w:p w:rsidR="00CB060D" w:rsidRPr="00CB060D" w:rsidRDefault="00CB060D" w:rsidP="00CB060D">
      <w:pPr>
        <w:spacing w:after="0" w:line="240" w:lineRule="auto"/>
        <w:jc w:val="center"/>
        <w:rPr>
          <w:rFonts w:ascii="Times New Roman" w:hAnsi="Times New Roman"/>
          <w:sz w:val="20"/>
          <w:szCs w:val="20"/>
        </w:rPr>
      </w:pPr>
      <w:r w:rsidRPr="00CB060D">
        <w:rPr>
          <w:rFonts w:ascii="Times New Roman" w:hAnsi="Times New Roman"/>
          <w:sz w:val="20"/>
          <w:szCs w:val="20"/>
        </w:rPr>
        <w:t>(Ф.И.О., год рождения ребенка)</w:t>
      </w:r>
    </w:p>
    <w:p w:rsidR="00CB060D" w:rsidRDefault="00CB060D" w:rsidP="00CB060D">
      <w:pPr>
        <w:spacing w:after="0" w:line="240" w:lineRule="auto"/>
        <w:rPr>
          <w:rFonts w:ascii="Times New Roman" w:hAnsi="Times New Roman"/>
          <w:sz w:val="24"/>
        </w:rPr>
      </w:pPr>
      <w:r w:rsidRPr="00CB060D">
        <w:rPr>
          <w:rFonts w:ascii="Times New Roman" w:hAnsi="Times New Roman"/>
          <w:sz w:val="24"/>
        </w:rPr>
        <w:t>_____________________________________________________________________________</w:t>
      </w:r>
    </w:p>
    <w:p w:rsidR="00CB060D" w:rsidRPr="00CB060D" w:rsidRDefault="00CB060D" w:rsidP="00CB060D">
      <w:pPr>
        <w:spacing w:after="0" w:line="240" w:lineRule="auto"/>
        <w:ind w:left="1416" w:firstLine="708"/>
        <w:rPr>
          <w:rFonts w:ascii="Times New Roman" w:hAnsi="Times New Roman"/>
          <w:sz w:val="20"/>
          <w:szCs w:val="20"/>
        </w:rPr>
      </w:pPr>
      <w:r w:rsidRPr="00CB060D">
        <w:rPr>
          <w:rFonts w:ascii="Times New Roman" w:hAnsi="Times New Roman"/>
          <w:sz w:val="20"/>
          <w:szCs w:val="20"/>
        </w:rPr>
        <w:t>(экзаменов, тестирования, вступительных испытаний)</w:t>
      </w:r>
    </w:p>
    <w:p w:rsidR="00CB060D" w:rsidRPr="00CB060D" w:rsidRDefault="00CB060D" w:rsidP="00CB060D">
      <w:pPr>
        <w:spacing w:after="0" w:line="240" w:lineRule="auto"/>
        <w:rPr>
          <w:rFonts w:ascii="Times New Roman" w:hAnsi="Times New Roman"/>
          <w:sz w:val="24"/>
        </w:rPr>
      </w:pPr>
      <w:r w:rsidRPr="00CB060D">
        <w:rPr>
          <w:rFonts w:ascii="Times New Roman" w:hAnsi="Times New Roman"/>
          <w:sz w:val="24"/>
        </w:rPr>
        <w:t>_____________________________________________________________________________</w:t>
      </w:r>
    </w:p>
    <w:p w:rsidR="00CB060D" w:rsidRDefault="00CB060D" w:rsidP="00CB060D">
      <w:pPr>
        <w:spacing w:after="0" w:line="240" w:lineRule="auto"/>
        <w:jc w:val="center"/>
        <w:rPr>
          <w:rFonts w:ascii="Times New Roman" w:hAnsi="Times New Roman"/>
          <w:sz w:val="20"/>
          <w:szCs w:val="20"/>
        </w:rPr>
      </w:pPr>
      <w:r w:rsidRPr="00CB060D">
        <w:rPr>
          <w:rFonts w:ascii="Times New Roman" w:hAnsi="Times New Roman"/>
          <w:sz w:val="20"/>
          <w:szCs w:val="20"/>
        </w:rPr>
        <w:t>(зачислении в образовательное учреждение)</w:t>
      </w:r>
    </w:p>
    <w:p w:rsidR="00CB060D" w:rsidRPr="00CB060D" w:rsidRDefault="007B044A" w:rsidP="00CB060D">
      <w:pPr>
        <w:spacing w:after="0" w:line="240" w:lineRule="auto"/>
        <w:rPr>
          <w:rFonts w:ascii="Times New Roman" w:hAnsi="Times New Roman"/>
          <w:sz w:val="24"/>
        </w:rPr>
      </w:pPr>
      <w:r>
        <w:rPr>
          <w:rFonts w:ascii="Times New Roman" w:hAnsi="Times New Roman"/>
          <w:sz w:val="24"/>
        </w:rPr>
        <w:t>в</w:t>
      </w:r>
      <w:r w:rsidR="00CB060D" w:rsidRPr="00CB060D">
        <w:rPr>
          <w:rFonts w:ascii="Times New Roman" w:hAnsi="Times New Roman"/>
          <w:sz w:val="24"/>
        </w:rPr>
        <w:t xml:space="preserve"> ______________________________________________</w:t>
      </w:r>
      <w:r>
        <w:rPr>
          <w:rFonts w:ascii="Times New Roman" w:hAnsi="Times New Roman"/>
          <w:sz w:val="24"/>
        </w:rPr>
        <w:t>____________________________</w:t>
      </w:r>
      <w:r w:rsidR="00CB060D" w:rsidRPr="00CB060D">
        <w:rPr>
          <w:rFonts w:ascii="Times New Roman" w:hAnsi="Times New Roman"/>
          <w:sz w:val="24"/>
        </w:rPr>
        <w:t>_</w:t>
      </w:r>
      <w:r w:rsidR="001A057B">
        <w:rPr>
          <w:rFonts w:ascii="Times New Roman" w:hAnsi="Times New Roman"/>
          <w:sz w:val="24"/>
        </w:rPr>
        <w:t>_</w:t>
      </w:r>
    </w:p>
    <w:p w:rsidR="00CB060D" w:rsidRPr="007B044A" w:rsidRDefault="00CB060D" w:rsidP="00CB060D">
      <w:pPr>
        <w:spacing w:after="0" w:line="240" w:lineRule="auto"/>
        <w:jc w:val="center"/>
        <w:rPr>
          <w:rFonts w:ascii="Times New Roman" w:hAnsi="Times New Roman"/>
          <w:sz w:val="20"/>
          <w:szCs w:val="20"/>
        </w:rPr>
      </w:pPr>
      <w:r w:rsidRPr="007B044A">
        <w:rPr>
          <w:rFonts w:ascii="Times New Roman" w:hAnsi="Times New Roman"/>
          <w:sz w:val="20"/>
          <w:szCs w:val="20"/>
        </w:rPr>
        <w:t xml:space="preserve">(письменном виде, по </w:t>
      </w:r>
      <w:r w:rsidR="007B044A">
        <w:rPr>
          <w:rFonts w:ascii="Times New Roman" w:hAnsi="Times New Roman"/>
          <w:sz w:val="20"/>
          <w:szCs w:val="20"/>
        </w:rPr>
        <w:t xml:space="preserve">электронной </w:t>
      </w:r>
      <w:r w:rsidRPr="007B044A">
        <w:rPr>
          <w:rFonts w:ascii="Times New Roman" w:hAnsi="Times New Roman"/>
          <w:sz w:val="20"/>
          <w:szCs w:val="20"/>
        </w:rPr>
        <w:t>почте)</w:t>
      </w:r>
    </w:p>
    <w:p w:rsidR="00CB060D" w:rsidRPr="00CB060D" w:rsidRDefault="00CB060D" w:rsidP="00CB060D">
      <w:pPr>
        <w:spacing w:after="0" w:line="240" w:lineRule="auto"/>
        <w:jc w:val="center"/>
        <w:rPr>
          <w:rFonts w:ascii="Times New Roman" w:hAnsi="Times New Roman"/>
          <w:sz w:val="20"/>
          <w:szCs w:val="20"/>
        </w:rPr>
      </w:pPr>
    </w:p>
    <w:p w:rsidR="00F16380" w:rsidRDefault="00F16380" w:rsidP="003A6F10">
      <w:pPr>
        <w:spacing w:after="0" w:line="240" w:lineRule="auto"/>
        <w:rPr>
          <w:rFonts w:ascii="Times New Roman" w:hAnsi="Times New Roman"/>
          <w:sz w:val="24"/>
        </w:rPr>
      </w:pPr>
    </w:p>
    <w:p w:rsidR="003A6F10" w:rsidRPr="003A6F10" w:rsidRDefault="003A6F10" w:rsidP="003A6F10">
      <w:pPr>
        <w:spacing w:after="0" w:line="240" w:lineRule="auto"/>
        <w:rPr>
          <w:rFonts w:ascii="Times New Roman" w:hAnsi="Times New Roman"/>
          <w:sz w:val="24"/>
        </w:rPr>
      </w:pPr>
      <w:r w:rsidRPr="003A6F10">
        <w:rPr>
          <w:rFonts w:ascii="Times New Roman" w:hAnsi="Times New Roman"/>
          <w:sz w:val="24"/>
        </w:rPr>
        <w:t xml:space="preserve">Дата ________________ </w:t>
      </w:r>
      <w:r w:rsidRPr="003A6F10">
        <w:rPr>
          <w:rFonts w:ascii="Times New Roman" w:hAnsi="Times New Roman"/>
          <w:sz w:val="24"/>
        </w:rPr>
        <w:tab/>
      </w:r>
      <w:r w:rsidRPr="003A6F10">
        <w:rPr>
          <w:rFonts w:ascii="Times New Roman" w:hAnsi="Times New Roman"/>
          <w:sz w:val="24"/>
        </w:rPr>
        <w:tab/>
      </w:r>
      <w:r w:rsidRPr="003A6F10">
        <w:rPr>
          <w:rFonts w:ascii="Times New Roman" w:hAnsi="Times New Roman"/>
          <w:sz w:val="24"/>
        </w:rPr>
        <w:tab/>
      </w:r>
      <w:r w:rsidR="001A057B">
        <w:rPr>
          <w:rFonts w:ascii="Times New Roman" w:hAnsi="Times New Roman"/>
          <w:sz w:val="24"/>
        </w:rPr>
        <w:t xml:space="preserve">                              </w:t>
      </w:r>
      <w:r w:rsidRPr="003A6F10">
        <w:rPr>
          <w:rFonts w:ascii="Times New Roman" w:hAnsi="Times New Roman"/>
          <w:sz w:val="24"/>
        </w:rPr>
        <w:t xml:space="preserve">Подпись ___________________ </w:t>
      </w:r>
    </w:p>
    <w:p w:rsidR="007606FA" w:rsidRDefault="007606FA" w:rsidP="00CB060D">
      <w:pPr>
        <w:shd w:val="clear" w:color="auto" w:fill="FFFFFF"/>
        <w:spacing w:after="0" w:line="240" w:lineRule="auto"/>
        <w:jc w:val="both"/>
        <w:rPr>
          <w:rFonts w:ascii="Times New Roman" w:hAnsi="Times New Roman" w:cs="Times New Roman"/>
          <w:sz w:val="28"/>
          <w:szCs w:val="28"/>
        </w:rPr>
      </w:pPr>
    </w:p>
    <w:p w:rsidR="00F16380" w:rsidRDefault="00F16380" w:rsidP="001A057B">
      <w:pPr>
        <w:pStyle w:val="af5"/>
        <w:ind w:right="281"/>
        <w:rPr>
          <w:rFonts w:ascii="Times New Roman" w:hAnsi="Times New Roman"/>
          <w:color w:val="000000"/>
          <w:sz w:val="24"/>
          <w:szCs w:val="24"/>
        </w:rPr>
      </w:pPr>
    </w:p>
    <w:p w:rsidR="007B044A" w:rsidRDefault="001A057B" w:rsidP="001A057B">
      <w:pPr>
        <w:pStyle w:val="af5"/>
        <w:ind w:right="281"/>
        <w:rPr>
          <w:rFonts w:ascii="Times New Roman" w:hAnsi="Times New Roman"/>
          <w:color w:val="000000" w:themeColor="text1"/>
          <w:sz w:val="24"/>
          <w:szCs w:val="24"/>
        </w:rPr>
      </w:pPr>
      <w:r w:rsidRPr="001A057B">
        <w:rPr>
          <w:rFonts w:ascii="Times New Roman" w:hAnsi="Times New Roman"/>
          <w:color w:val="000000"/>
          <w:sz w:val="24"/>
          <w:szCs w:val="24"/>
        </w:rPr>
        <w:lastRenderedPageBreak/>
        <w:t>Я</w:t>
      </w:r>
      <w:r w:rsidR="007B044A" w:rsidRPr="001A057B">
        <w:rPr>
          <w:rFonts w:ascii="Times New Roman" w:hAnsi="Times New Roman"/>
          <w:color w:val="000000" w:themeColor="text1"/>
          <w:sz w:val="24"/>
          <w:szCs w:val="24"/>
        </w:rPr>
        <w:t>, ____________________________________________________________________</w:t>
      </w:r>
      <w:r w:rsidRPr="001A057B">
        <w:rPr>
          <w:rFonts w:ascii="Times New Roman" w:hAnsi="Times New Roman"/>
          <w:color w:val="000000" w:themeColor="text1"/>
          <w:sz w:val="24"/>
          <w:szCs w:val="24"/>
        </w:rPr>
        <w:t>______</w:t>
      </w:r>
      <w:r>
        <w:rPr>
          <w:rFonts w:ascii="Times New Roman" w:hAnsi="Times New Roman"/>
          <w:color w:val="000000" w:themeColor="text1"/>
          <w:sz w:val="24"/>
          <w:szCs w:val="24"/>
        </w:rPr>
        <w:t>_,</w:t>
      </w:r>
    </w:p>
    <w:p w:rsidR="001A057B" w:rsidRPr="001A057B" w:rsidRDefault="001A057B" w:rsidP="001A057B">
      <w:pPr>
        <w:spacing w:after="0" w:line="240" w:lineRule="auto"/>
        <w:jc w:val="center"/>
        <w:rPr>
          <w:rFonts w:ascii="Times New Roman" w:hAnsi="Times New Roman" w:cs="Times New Roman"/>
          <w:sz w:val="20"/>
          <w:szCs w:val="20"/>
        </w:rPr>
      </w:pPr>
      <w:r w:rsidRPr="001A057B">
        <w:rPr>
          <w:rFonts w:ascii="Times New Roman" w:hAnsi="Times New Roman" w:cs="Times New Roman"/>
          <w:sz w:val="20"/>
          <w:szCs w:val="20"/>
        </w:rPr>
        <w:t>(фамилия, имя, отчество)</w:t>
      </w:r>
    </w:p>
    <w:p w:rsidR="001A057B" w:rsidRPr="001A057B" w:rsidRDefault="001A057B" w:rsidP="001A057B">
      <w:pPr>
        <w:spacing w:after="0" w:line="240" w:lineRule="auto"/>
        <w:ind w:right="281"/>
        <w:jc w:val="both"/>
        <w:rPr>
          <w:rFonts w:ascii="Times New Roman" w:eastAsia="Times New Roman" w:hAnsi="Times New Roman" w:cs="Times New Roman"/>
          <w:color w:val="000000"/>
          <w:sz w:val="24"/>
          <w:szCs w:val="24"/>
        </w:rPr>
      </w:pPr>
      <w:r w:rsidRPr="001A057B">
        <w:rPr>
          <w:rFonts w:ascii="Times New Roman" w:eastAsia="Times New Roman" w:hAnsi="Times New Roman" w:cs="Times New Roman"/>
          <w:color w:val="000000"/>
          <w:sz w:val="24"/>
          <w:szCs w:val="24"/>
        </w:rPr>
        <w:t xml:space="preserve">даю свое согласие на обработку моих (моего ребенка) персональных данных, указанных в заявлении, и долгосрочное </w:t>
      </w:r>
      <w:r w:rsidR="00F16380">
        <w:rPr>
          <w:rFonts w:ascii="Times New Roman" w:eastAsia="Times New Roman" w:hAnsi="Times New Roman" w:cs="Times New Roman"/>
          <w:color w:val="000000"/>
          <w:sz w:val="24"/>
          <w:szCs w:val="24"/>
        </w:rPr>
        <w:t xml:space="preserve">их </w:t>
      </w:r>
      <w:r w:rsidRPr="001A057B">
        <w:rPr>
          <w:rFonts w:ascii="Times New Roman" w:eastAsia="Times New Roman" w:hAnsi="Times New Roman" w:cs="Times New Roman"/>
          <w:color w:val="000000"/>
          <w:sz w:val="24"/>
          <w:szCs w:val="24"/>
        </w:rPr>
        <w:t xml:space="preserve">использование в целях предоставления муниципальной услуги согласно действующего законодательства Российской Федерации. </w:t>
      </w:r>
    </w:p>
    <w:p w:rsidR="001A057B" w:rsidRPr="001A057B" w:rsidRDefault="001A057B" w:rsidP="001A057B">
      <w:pPr>
        <w:spacing w:after="0" w:line="240" w:lineRule="auto"/>
        <w:ind w:right="281" w:firstLine="709"/>
        <w:jc w:val="both"/>
        <w:rPr>
          <w:rFonts w:ascii="Times New Roman" w:hAnsi="Times New Roman" w:cs="Times New Roman"/>
          <w:sz w:val="24"/>
          <w:szCs w:val="24"/>
        </w:rPr>
      </w:pPr>
      <w:r w:rsidRPr="001A057B">
        <w:rPr>
          <w:rFonts w:ascii="Times New Roman" w:hAnsi="Times New Roman" w:cs="Times New Roman"/>
          <w:sz w:val="24"/>
          <w:szCs w:val="24"/>
        </w:rPr>
        <w:t>Отзыв настоящего согласия в случаях, предусмотренных Федеральным законом от 27 июня 2006 года № 152-ФЗ «О персональных данных», осуществляется на основании моего заявления, поданного в органы социальной защиты населения.</w:t>
      </w:r>
    </w:p>
    <w:p w:rsidR="001A057B" w:rsidRDefault="001A057B" w:rsidP="001A057B">
      <w:pPr>
        <w:shd w:val="clear" w:color="auto" w:fill="FFFFFF"/>
        <w:spacing w:after="0" w:line="240" w:lineRule="auto"/>
        <w:ind w:right="281"/>
        <w:jc w:val="both"/>
        <w:rPr>
          <w:rFonts w:ascii="Times New Roman" w:eastAsia="Times New Roman" w:hAnsi="Times New Roman" w:cs="Times New Roman"/>
          <w:color w:val="000000"/>
          <w:sz w:val="21"/>
          <w:szCs w:val="21"/>
        </w:rPr>
      </w:pPr>
    </w:p>
    <w:p w:rsidR="00F16380" w:rsidRPr="001A057B" w:rsidRDefault="00F16380" w:rsidP="001A057B">
      <w:pPr>
        <w:shd w:val="clear" w:color="auto" w:fill="FFFFFF"/>
        <w:spacing w:after="0" w:line="240" w:lineRule="auto"/>
        <w:ind w:right="281"/>
        <w:jc w:val="both"/>
        <w:rPr>
          <w:rFonts w:ascii="Times New Roman" w:eastAsia="Times New Roman" w:hAnsi="Times New Roman" w:cs="Times New Roman"/>
          <w:color w:val="000000"/>
          <w:sz w:val="21"/>
          <w:szCs w:val="21"/>
        </w:rPr>
      </w:pPr>
    </w:p>
    <w:p w:rsidR="007B044A" w:rsidRDefault="001A057B" w:rsidP="001A057B">
      <w:pPr>
        <w:pStyle w:val="af5"/>
        <w:ind w:right="281"/>
        <w:rPr>
          <w:rFonts w:ascii="Times New Roman" w:hAnsi="Times New Roman"/>
          <w:color w:val="000000" w:themeColor="text1"/>
          <w:sz w:val="24"/>
          <w:szCs w:val="24"/>
        </w:rPr>
      </w:pPr>
      <w:r w:rsidRPr="003A6F10">
        <w:rPr>
          <w:rFonts w:ascii="Times New Roman" w:hAnsi="Times New Roman"/>
          <w:sz w:val="24"/>
        </w:rPr>
        <w:t xml:space="preserve">Дата ________________ </w:t>
      </w:r>
      <w:r>
        <w:rPr>
          <w:rFonts w:ascii="Times New Roman" w:hAnsi="Times New Roman"/>
          <w:sz w:val="24"/>
        </w:rPr>
        <w:t xml:space="preserve">                                 </w:t>
      </w:r>
      <w:r w:rsidR="00F16380">
        <w:rPr>
          <w:rFonts w:ascii="Times New Roman" w:hAnsi="Times New Roman"/>
          <w:sz w:val="24"/>
        </w:rPr>
        <w:t xml:space="preserve">                          </w:t>
      </w:r>
      <w:r w:rsidR="007B044A" w:rsidRPr="00702A5C">
        <w:rPr>
          <w:rFonts w:ascii="Times New Roman" w:hAnsi="Times New Roman"/>
          <w:color w:val="000000" w:themeColor="text1"/>
          <w:sz w:val="24"/>
          <w:szCs w:val="24"/>
        </w:rPr>
        <w:t>______</w:t>
      </w:r>
      <w:r w:rsidR="007B044A">
        <w:rPr>
          <w:rFonts w:ascii="Times New Roman" w:hAnsi="Times New Roman"/>
          <w:color w:val="000000" w:themeColor="text1"/>
          <w:sz w:val="24"/>
          <w:szCs w:val="24"/>
        </w:rPr>
        <w:t>___</w:t>
      </w:r>
      <w:r w:rsidR="007B044A" w:rsidRPr="00702A5C">
        <w:rPr>
          <w:rFonts w:ascii="Times New Roman" w:hAnsi="Times New Roman"/>
          <w:color w:val="000000" w:themeColor="text1"/>
          <w:sz w:val="24"/>
          <w:szCs w:val="24"/>
        </w:rPr>
        <w:t>/____________</w:t>
      </w:r>
      <w:r>
        <w:rPr>
          <w:rFonts w:ascii="Times New Roman" w:hAnsi="Times New Roman"/>
          <w:color w:val="000000" w:themeColor="text1"/>
          <w:sz w:val="24"/>
          <w:szCs w:val="24"/>
        </w:rPr>
        <w:t>_____</w:t>
      </w:r>
    </w:p>
    <w:p w:rsidR="00905BE1" w:rsidRPr="00F16380" w:rsidRDefault="001A057B" w:rsidP="007B044A">
      <w:pPr>
        <w:pStyle w:val="ac"/>
        <w:spacing w:after="0" w:line="240" w:lineRule="auto"/>
        <w:ind w:left="0"/>
        <w:rPr>
          <w:rFonts w:ascii="Times New Roman" w:hAnsi="Times New Roman" w:cs="Times New Roman"/>
          <w:sz w:val="20"/>
          <w:szCs w:val="20"/>
        </w:rPr>
      </w:pPr>
      <w:r>
        <w:rPr>
          <w:rFonts w:ascii="Times New Roman" w:hAnsi="Times New Roman"/>
          <w:color w:val="000000" w:themeColor="text1"/>
          <w:sz w:val="24"/>
          <w:szCs w:val="24"/>
        </w:rPr>
        <w:t xml:space="preserve">                                                                            </w:t>
      </w:r>
      <w:r w:rsidR="00F16380">
        <w:rPr>
          <w:rFonts w:ascii="Times New Roman" w:hAnsi="Times New Roman"/>
          <w:color w:val="000000" w:themeColor="text1"/>
          <w:sz w:val="24"/>
          <w:szCs w:val="24"/>
        </w:rPr>
        <w:t xml:space="preserve">                           </w:t>
      </w:r>
      <w:r w:rsidR="007B044A" w:rsidRPr="00F16380">
        <w:rPr>
          <w:rFonts w:ascii="Times New Roman" w:hAnsi="Times New Roman"/>
          <w:color w:val="000000" w:themeColor="text1"/>
          <w:sz w:val="20"/>
          <w:szCs w:val="20"/>
        </w:rPr>
        <w:t>(подпись)</w:t>
      </w:r>
    </w:p>
    <w:p w:rsidR="00905BE1" w:rsidRPr="00905BE1" w:rsidRDefault="00905BE1" w:rsidP="0027712B">
      <w:pPr>
        <w:spacing w:after="0" w:line="240" w:lineRule="auto"/>
        <w:jc w:val="center"/>
        <w:rPr>
          <w:rFonts w:ascii="Times New Roman" w:hAnsi="Times New Roman" w:cs="Times New Roman"/>
          <w:sz w:val="28"/>
          <w:szCs w:val="28"/>
        </w:rPr>
      </w:pPr>
    </w:p>
    <w:p w:rsidR="00E02EA8" w:rsidRDefault="00E02EA8"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Pr="00D22E92" w:rsidRDefault="00F16380" w:rsidP="00F16380">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F16380" w:rsidRPr="00D22E92" w:rsidRDefault="00F16380" w:rsidP="00F16380">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t>к Административному регламенту</w:t>
      </w:r>
    </w:p>
    <w:p w:rsidR="00F16380" w:rsidRPr="00D22E92" w:rsidRDefault="00F16380" w:rsidP="00F16380">
      <w:pPr>
        <w:spacing w:after="0" w:line="240" w:lineRule="auto"/>
        <w:ind w:left="5103"/>
        <w:rPr>
          <w:rFonts w:ascii="Times New Roman" w:hAnsi="Times New Roman" w:cs="Times New Roman"/>
          <w:sz w:val="24"/>
          <w:szCs w:val="24"/>
        </w:rPr>
      </w:pPr>
      <w:r w:rsidRPr="00D22E92">
        <w:rPr>
          <w:rFonts w:ascii="Times New Roman" w:hAnsi="Times New Roman" w:cs="Times New Roman"/>
          <w:sz w:val="24"/>
          <w:szCs w:val="24"/>
        </w:rP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F16380" w:rsidRDefault="00F16380" w:rsidP="00F16380">
      <w:pPr>
        <w:pStyle w:val="11"/>
        <w:spacing w:after="0" w:line="240" w:lineRule="auto"/>
        <w:ind w:left="6521"/>
        <w:jc w:val="center"/>
        <w:rPr>
          <w:rFonts w:ascii="Times New Roman" w:hAnsi="Times New Roman" w:cs="Times New Roman"/>
          <w:noProof/>
          <w:sz w:val="24"/>
          <w:szCs w:val="24"/>
          <w:lang w:eastAsia="ru-RU"/>
        </w:rPr>
      </w:pPr>
    </w:p>
    <w:p w:rsidR="00F16380" w:rsidRDefault="00F16380" w:rsidP="00F16380">
      <w:pPr>
        <w:pStyle w:val="11"/>
        <w:spacing w:after="0" w:line="240" w:lineRule="auto"/>
        <w:ind w:left="6521"/>
        <w:jc w:val="center"/>
        <w:rPr>
          <w:rFonts w:ascii="Times New Roman" w:hAnsi="Times New Roman" w:cs="Times New Roman"/>
          <w:noProof/>
          <w:sz w:val="24"/>
          <w:szCs w:val="24"/>
          <w:lang w:eastAsia="ru-RU"/>
        </w:rPr>
      </w:pPr>
    </w:p>
    <w:p w:rsidR="00577991" w:rsidRDefault="00577991" w:rsidP="00577991">
      <w:pPr>
        <w:spacing w:after="0" w:line="240" w:lineRule="auto"/>
        <w:jc w:val="center"/>
        <w:rPr>
          <w:rFonts w:ascii="Times New Roman" w:hAnsi="Times New Roman" w:cs="Times New Roman"/>
          <w:sz w:val="24"/>
          <w:szCs w:val="24"/>
        </w:rPr>
      </w:pPr>
      <w:r w:rsidRPr="00F16380">
        <w:rPr>
          <w:rFonts w:ascii="Times New Roman" w:hAnsi="Times New Roman" w:cs="Times New Roman"/>
          <w:sz w:val="24"/>
          <w:szCs w:val="24"/>
        </w:rPr>
        <w:t xml:space="preserve">Форма </w:t>
      </w:r>
      <w:r>
        <w:rPr>
          <w:rFonts w:ascii="Times New Roman" w:hAnsi="Times New Roman" w:cs="Times New Roman"/>
          <w:sz w:val="24"/>
          <w:szCs w:val="24"/>
        </w:rPr>
        <w:t>уведомления об отказе в</w:t>
      </w:r>
      <w:r w:rsidRPr="00F16380">
        <w:rPr>
          <w:rFonts w:ascii="Times New Roman" w:hAnsi="Times New Roman" w:cs="Times New Roman"/>
          <w:sz w:val="24"/>
          <w:szCs w:val="24"/>
        </w:rPr>
        <w:t xml:space="preserve"> предоставлении информации о результатах сданных экзаменов, тестирования и иных вступительных испытаний, а также о зачислении </w:t>
      </w:r>
    </w:p>
    <w:p w:rsidR="00577991" w:rsidRPr="00F16380" w:rsidRDefault="00577991" w:rsidP="00577991">
      <w:pPr>
        <w:spacing w:after="0" w:line="240" w:lineRule="auto"/>
        <w:jc w:val="center"/>
        <w:rPr>
          <w:rFonts w:ascii="Times New Roman" w:hAnsi="Times New Roman" w:cs="Times New Roman"/>
          <w:sz w:val="24"/>
          <w:szCs w:val="24"/>
        </w:rPr>
      </w:pPr>
      <w:r w:rsidRPr="00F16380">
        <w:rPr>
          <w:rFonts w:ascii="Times New Roman" w:hAnsi="Times New Roman" w:cs="Times New Roman"/>
          <w:sz w:val="24"/>
          <w:szCs w:val="24"/>
        </w:rPr>
        <w:t>в образовательное учреждение</w:t>
      </w:r>
    </w:p>
    <w:p w:rsidR="00F16380" w:rsidRPr="00611D87" w:rsidRDefault="00F16380" w:rsidP="00F16380">
      <w:pPr>
        <w:pStyle w:val="11"/>
        <w:spacing w:after="0" w:line="240" w:lineRule="auto"/>
        <w:ind w:left="6521"/>
        <w:jc w:val="center"/>
        <w:rPr>
          <w:rFonts w:ascii="Times New Roman" w:hAnsi="Times New Roman" w:cs="Times New Roman"/>
          <w:noProof/>
          <w:sz w:val="24"/>
          <w:szCs w:val="24"/>
          <w:lang w:eastAsia="ru-RU"/>
        </w:rPr>
      </w:pPr>
    </w:p>
    <w:p w:rsidR="00F16380" w:rsidRDefault="00F16380" w:rsidP="00F16380">
      <w:pPr>
        <w:pStyle w:val="11"/>
        <w:spacing w:after="0" w:line="240" w:lineRule="auto"/>
        <w:ind w:left="0"/>
        <w:rPr>
          <w:rFonts w:ascii="Times New Roman" w:hAnsi="Times New Roman" w:cs="Times New Roman"/>
          <w:noProof/>
          <w:sz w:val="24"/>
          <w:szCs w:val="24"/>
          <w:lang w:eastAsia="ru-RU"/>
        </w:rPr>
      </w:pPr>
    </w:p>
    <w:p w:rsidR="00E84E52" w:rsidRDefault="00E84E52" w:rsidP="00E84E52">
      <w:pPr>
        <w:pStyle w:val="11"/>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Бланк муниципального общеобразовательного учреждения</w:t>
      </w:r>
    </w:p>
    <w:p w:rsidR="00E84E52" w:rsidRDefault="00E84E52" w:rsidP="00E84E52">
      <w:pPr>
        <w:pStyle w:val="11"/>
        <w:ind w:left="0"/>
        <w:jc w:val="center"/>
        <w:rPr>
          <w:rFonts w:ascii="Times New Roman" w:hAnsi="Times New Roman" w:cs="Times New Roman"/>
          <w:noProof/>
          <w:sz w:val="24"/>
          <w:szCs w:val="24"/>
          <w:lang w:eastAsia="ru-RU"/>
        </w:rPr>
      </w:pPr>
    </w:p>
    <w:p w:rsidR="00E84E52" w:rsidRDefault="00E84E52" w:rsidP="00F16380">
      <w:pPr>
        <w:pStyle w:val="11"/>
        <w:spacing w:after="0" w:line="240" w:lineRule="auto"/>
        <w:ind w:left="0"/>
        <w:rPr>
          <w:rFonts w:ascii="Times New Roman" w:hAnsi="Times New Roman" w:cs="Times New Roman"/>
          <w:noProof/>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4E52" w:rsidTr="00E84E52">
        <w:tc>
          <w:tcPr>
            <w:tcW w:w="4926" w:type="dxa"/>
          </w:tcPr>
          <w:p w:rsidR="00E84E52" w:rsidRDefault="00E84E52" w:rsidP="00F16380">
            <w:pPr>
              <w:pStyle w:val="11"/>
              <w:ind w:left="0"/>
              <w:rPr>
                <w:rFonts w:ascii="Times New Roman" w:hAnsi="Times New Roman" w:cs="Times New Roman"/>
                <w:noProof/>
                <w:sz w:val="24"/>
                <w:szCs w:val="24"/>
                <w:lang w:eastAsia="ru-RU"/>
              </w:rPr>
            </w:pPr>
            <w:r w:rsidRPr="00611D87">
              <w:rPr>
                <w:rFonts w:ascii="Times New Roman" w:hAnsi="Times New Roman" w:cs="Times New Roman"/>
                <w:noProof/>
                <w:sz w:val="24"/>
                <w:szCs w:val="24"/>
                <w:lang w:eastAsia="ru-RU"/>
              </w:rPr>
              <w:t>«____»________ 20_____г.</w:t>
            </w:r>
            <w:r>
              <w:rPr>
                <w:rFonts w:ascii="Times New Roman" w:hAnsi="Times New Roman" w:cs="Times New Roman"/>
                <w:noProof/>
                <w:sz w:val="24"/>
                <w:szCs w:val="24"/>
                <w:lang w:eastAsia="ru-RU"/>
              </w:rPr>
              <w:t xml:space="preserve">  </w:t>
            </w:r>
            <w:r w:rsidRPr="00611D87">
              <w:rPr>
                <w:rFonts w:ascii="Times New Roman" w:hAnsi="Times New Roman" w:cs="Times New Roman"/>
                <w:noProof/>
                <w:sz w:val="24"/>
                <w:szCs w:val="24"/>
                <w:lang w:eastAsia="ru-RU"/>
              </w:rPr>
              <w:t>№____</w:t>
            </w:r>
          </w:p>
        </w:tc>
        <w:tc>
          <w:tcPr>
            <w:tcW w:w="4927" w:type="dxa"/>
          </w:tcPr>
          <w:p w:rsidR="00E84E52" w:rsidRDefault="00E84E52" w:rsidP="00E84E52">
            <w:pPr>
              <w:pStyle w:val="11"/>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Адресат</w:t>
            </w:r>
          </w:p>
        </w:tc>
      </w:tr>
    </w:tbl>
    <w:p w:rsidR="00E84E52" w:rsidRPr="00611D87" w:rsidRDefault="00E84E52" w:rsidP="00F16380">
      <w:pPr>
        <w:pStyle w:val="11"/>
        <w:spacing w:after="0" w:line="240" w:lineRule="auto"/>
        <w:ind w:left="0"/>
        <w:rPr>
          <w:rFonts w:ascii="Times New Roman" w:hAnsi="Times New Roman" w:cs="Times New Roman"/>
          <w:noProof/>
          <w:sz w:val="24"/>
          <w:szCs w:val="24"/>
          <w:lang w:eastAsia="ru-RU"/>
        </w:rPr>
      </w:pPr>
    </w:p>
    <w:p w:rsidR="00F16380" w:rsidRPr="00611D87" w:rsidRDefault="00F16380" w:rsidP="00F16380">
      <w:pPr>
        <w:pStyle w:val="11"/>
        <w:spacing w:after="0" w:line="240" w:lineRule="auto"/>
        <w:ind w:left="0"/>
        <w:rPr>
          <w:rFonts w:ascii="Times New Roman" w:hAnsi="Times New Roman" w:cs="Times New Roman"/>
          <w:noProof/>
          <w:sz w:val="24"/>
          <w:szCs w:val="24"/>
          <w:lang w:eastAsia="ru-RU"/>
        </w:rPr>
      </w:pPr>
      <w:r w:rsidRPr="00611D87">
        <w:rPr>
          <w:rFonts w:ascii="Times New Roman" w:hAnsi="Times New Roman" w:cs="Times New Roman"/>
          <w:noProof/>
          <w:sz w:val="24"/>
          <w:szCs w:val="24"/>
          <w:lang w:eastAsia="ru-RU"/>
        </w:rPr>
        <w:t xml:space="preserve">   </w:t>
      </w:r>
    </w:p>
    <w:p w:rsidR="00F16380" w:rsidRPr="00611D87" w:rsidRDefault="00F16380" w:rsidP="00F16380">
      <w:pPr>
        <w:pStyle w:val="11"/>
        <w:spacing w:after="0" w:line="240" w:lineRule="auto"/>
        <w:ind w:left="0"/>
        <w:rPr>
          <w:rFonts w:ascii="Times New Roman" w:hAnsi="Times New Roman" w:cs="Times New Roman"/>
          <w:noProof/>
          <w:sz w:val="24"/>
          <w:szCs w:val="24"/>
          <w:lang w:eastAsia="ru-RU"/>
        </w:rPr>
      </w:pPr>
    </w:p>
    <w:p w:rsidR="00F16380" w:rsidRPr="00577991" w:rsidRDefault="00F16380" w:rsidP="00577991">
      <w:pPr>
        <w:pStyle w:val="a8"/>
        <w:spacing w:before="0" w:beforeAutospacing="0" w:after="0" w:afterAutospacing="0"/>
        <w:jc w:val="center"/>
        <w:rPr>
          <w:noProof/>
          <w:color w:val="auto"/>
        </w:rPr>
      </w:pPr>
      <w:r w:rsidRPr="00577991">
        <w:rPr>
          <w:bCs/>
          <w:noProof/>
          <w:color w:val="auto"/>
        </w:rPr>
        <w:t>Уведомление</w:t>
      </w:r>
    </w:p>
    <w:p w:rsidR="00577991" w:rsidRDefault="00F16380" w:rsidP="00577991">
      <w:pPr>
        <w:pStyle w:val="ConsPlusNormal"/>
        <w:jc w:val="center"/>
        <w:rPr>
          <w:rFonts w:ascii="Times New Roman" w:hAnsi="Times New Roman" w:cs="Times New Roman"/>
          <w:sz w:val="24"/>
          <w:szCs w:val="24"/>
        </w:rPr>
      </w:pPr>
      <w:r w:rsidRPr="00577991">
        <w:rPr>
          <w:rFonts w:ascii="Times New Roman" w:hAnsi="Times New Roman" w:cs="Times New Roman"/>
          <w:bCs/>
          <w:noProof/>
          <w:sz w:val="24"/>
          <w:szCs w:val="24"/>
        </w:rPr>
        <w:t xml:space="preserve">об отказе  в предоставлении информации </w:t>
      </w:r>
      <w:r w:rsidRPr="00577991">
        <w:rPr>
          <w:rFonts w:ascii="Times New Roman" w:hAnsi="Times New Roman" w:cs="Times New Roman"/>
          <w:sz w:val="24"/>
          <w:szCs w:val="24"/>
        </w:rPr>
        <w:t xml:space="preserve">о результатах сданных экзаменов, тестирования </w:t>
      </w:r>
    </w:p>
    <w:p w:rsidR="00F16380" w:rsidRPr="00577991" w:rsidRDefault="00F16380" w:rsidP="00577991">
      <w:pPr>
        <w:pStyle w:val="ConsPlusNormal"/>
        <w:jc w:val="center"/>
        <w:rPr>
          <w:rFonts w:ascii="Times New Roman" w:hAnsi="Times New Roman" w:cs="Times New Roman"/>
          <w:sz w:val="24"/>
          <w:szCs w:val="24"/>
        </w:rPr>
      </w:pPr>
      <w:r w:rsidRPr="00577991">
        <w:rPr>
          <w:rFonts w:ascii="Times New Roman" w:hAnsi="Times New Roman" w:cs="Times New Roman"/>
          <w:sz w:val="24"/>
          <w:szCs w:val="24"/>
        </w:rPr>
        <w:t>и иных вступительных испытаний, а также о зачислении в образовательное учреждение</w:t>
      </w:r>
    </w:p>
    <w:p w:rsidR="00F16380" w:rsidRPr="00611D87" w:rsidRDefault="00F16380" w:rsidP="00F16380">
      <w:pPr>
        <w:pStyle w:val="a8"/>
        <w:spacing w:before="0" w:beforeAutospacing="0" w:after="0" w:afterAutospacing="0"/>
        <w:jc w:val="center"/>
        <w:rPr>
          <w:b/>
          <w:bCs/>
          <w:noProof/>
          <w:color w:val="auto"/>
        </w:rPr>
      </w:pPr>
    </w:p>
    <w:p w:rsidR="00577991" w:rsidRDefault="00577991" w:rsidP="00577991">
      <w:pPr>
        <w:autoSpaceDE w:val="0"/>
        <w:autoSpaceDN w:val="0"/>
        <w:adjustRightInd w:val="0"/>
        <w:spacing w:after="0" w:line="240" w:lineRule="auto"/>
        <w:jc w:val="center"/>
        <w:rPr>
          <w:rFonts w:ascii="Times New Roman" w:hAnsi="Times New Roman" w:cs="Times New Roman"/>
          <w:sz w:val="24"/>
          <w:szCs w:val="24"/>
        </w:rPr>
      </w:pPr>
      <w:r w:rsidRPr="00577991">
        <w:rPr>
          <w:rFonts w:ascii="Times New Roman" w:hAnsi="Times New Roman" w:cs="Times New Roman"/>
          <w:sz w:val="24"/>
          <w:szCs w:val="24"/>
        </w:rPr>
        <w:t>Уважаемый(</w:t>
      </w:r>
      <w:proofErr w:type="spellStart"/>
      <w:r w:rsidRPr="00577991">
        <w:rPr>
          <w:rFonts w:ascii="Times New Roman" w:hAnsi="Times New Roman" w:cs="Times New Roman"/>
          <w:sz w:val="24"/>
          <w:szCs w:val="24"/>
        </w:rPr>
        <w:t>ая</w:t>
      </w:r>
      <w:proofErr w:type="spellEnd"/>
      <w:r w:rsidR="00E26B00">
        <w:rPr>
          <w:rFonts w:ascii="Times New Roman" w:hAnsi="Times New Roman" w:cs="Times New Roman"/>
          <w:sz w:val="24"/>
          <w:szCs w:val="24"/>
        </w:rPr>
        <w:t>) ______________________________________</w:t>
      </w:r>
      <w:r w:rsidRPr="00577991">
        <w:rPr>
          <w:rFonts w:ascii="Times New Roman" w:hAnsi="Times New Roman" w:cs="Times New Roman"/>
          <w:sz w:val="24"/>
          <w:szCs w:val="24"/>
        </w:rPr>
        <w:t>!</w:t>
      </w:r>
    </w:p>
    <w:p w:rsidR="00E26B00" w:rsidRPr="00E26B00" w:rsidRDefault="00E26B00" w:rsidP="005779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26B00">
        <w:rPr>
          <w:rFonts w:ascii="Times New Roman" w:hAnsi="Times New Roman" w:cs="Times New Roman"/>
          <w:sz w:val="20"/>
          <w:szCs w:val="20"/>
        </w:rPr>
        <w:t>(фамилия, имя, отчество получателя услуги)</w:t>
      </w:r>
    </w:p>
    <w:p w:rsidR="00577991" w:rsidRPr="00577991" w:rsidRDefault="00577991" w:rsidP="00577991">
      <w:pPr>
        <w:autoSpaceDE w:val="0"/>
        <w:autoSpaceDN w:val="0"/>
        <w:adjustRightInd w:val="0"/>
        <w:spacing w:after="0" w:line="240" w:lineRule="auto"/>
        <w:jc w:val="center"/>
        <w:rPr>
          <w:rFonts w:ascii="Times New Roman" w:hAnsi="Times New Roman" w:cs="Times New Roman"/>
          <w:sz w:val="24"/>
          <w:szCs w:val="24"/>
        </w:rPr>
      </w:pPr>
    </w:p>
    <w:p w:rsidR="00577991" w:rsidRDefault="00577991" w:rsidP="00577991">
      <w:pPr>
        <w:pStyle w:val="20"/>
        <w:shd w:val="clear" w:color="auto" w:fill="auto"/>
        <w:spacing w:line="240" w:lineRule="auto"/>
        <w:ind w:left="100" w:right="-2" w:firstLine="608"/>
        <w:rPr>
          <w:rFonts w:ascii="Times New Roman" w:hAnsi="Times New Roman" w:cs="Times New Roman"/>
          <w:sz w:val="24"/>
          <w:szCs w:val="24"/>
        </w:rPr>
      </w:pPr>
      <w:r w:rsidRPr="00577991">
        <w:rPr>
          <w:rFonts w:ascii="Times New Roman" w:hAnsi="Times New Roman" w:cs="Times New Roman"/>
          <w:noProof/>
          <w:sz w:val="24"/>
          <w:szCs w:val="24"/>
        </w:rPr>
        <w:t>Настоящим уведомляю</w:t>
      </w:r>
      <w:r w:rsidRPr="00577991">
        <w:rPr>
          <w:rFonts w:ascii="Times New Roman" w:hAnsi="Times New Roman" w:cs="Times New Roman"/>
          <w:sz w:val="24"/>
          <w:szCs w:val="24"/>
        </w:rPr>
        <w:t xml:space="preserve"> о том, что Вам отказано в предоставлении </w:t>
      </w:r>
      <w:r w:rsidR="00E26B00">
        <w:rPr>
          <w:rFonts w:ascii="Times New Roman" w:hAnsi="Times New Roman" w:cs="Times New Roman"/>
          <w:sz w:val="24"/>
          <w:szCs w:val="24"/>
        </w:rPr>
        <w:t xml:space="preserve">муниципальной </w:t>
      </w:r>
      <w:r w:rsidRPr="00577991">
        <w:rPr>
          <w:rFonts w:ascii="Times New Roman" w:hAnsi="Times New Roman" w:cs="Times New Roman"/>
          <w:sz w:val="24"/>
          <w:szCs w:val="24"/>
        </w:rPr>
        <w:t xml:space="preserve">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w:t>
      </w:r>
      <w:proofErr w:type="gramStart"/>
      <w:r w:rsidR="00E84E52" w:rsidRPr="00577991">
        <w:rPr>
          <w:rFonts w:ascii="Times New Roman" w:hAnsi="Times New Roman" w:cs="Times New Roman"/>
          <w:sz w:val="24"/>
          <w:szCs w:val="24"/>
        </w:rPr>
        <w:t>основании</w:t>
      </w:r>
      <w:r w:rsidR="00E84E52">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____________________________________________________________________</w:t>
      </w:r>
    </w:p>
    <w:p w:rsidR="00577991" w:rsidRPr="00577991" w:rsidRDefault="00577991" w:rsidP="00E26B00">
      <w:pPr>
        <w:pStyle w:val="20"/>
        <w:shd w:val="clear" w:color="auto" w:fill="auto"/>
        <w:spacing w:line="240" w:lineRule="auto"/>
        <w:ind w:left="142" w:right="-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E26B00">
        <w:rPr>
          <w:rFonts w:ascii="Times New Roman" w:hAnsi="Times New Roman" w:cs="Times New Roman"/>
          <w:sz w:val="24"/>
          <w:szCs w:val="24"/>
        </w:rPr>
        <w:t>______________________________</w:t>
      </w:r>
    </w:p>
    <w:p w:rsidR="00F16380" w:rsidRPr="00611D87" w:rsidRDefault="00577991" w:rsidP="00577991">
      <w:pPr>
        <w:pStyle w:val="ConsPlusNonformat"/>
        <w:ind w:right="-2"/>
        <w:jc w:val="center"/>
        <w:rPr>
          <w:rFonts w:ascii="Times New Roman" w:hAnsi="Times New Roman" w:cs="Times New Roman"/>
          <w:i/>
          <w:iCs/>
          <w:sz w:val="24"/>
          <w:szCs w:val="24"/>
          <w:vertAlign w:val="superscript"/>
          <w:lang w:eastAsia="en-US"/>
        </w:rPr>
      </w:pPr>
      <w:r w:rsidRPr="00611D87">
        <w:rPr>
          <w:rFonts w:ascii="Times New Roman" w:hAnsi="Times New Roman" w:cs="Times New Roman"/>
          <w:i/>
          <w:iCs/>
          <w:sz w:val="24"/>
          <w:szCs w:val="24"/>
          <w:vertAlign w:val="superscript"/>
          <w:lang w:eastAsia="en-US"/>
        </w:rPr>
        <w:t xml:space="preserve"> </w:t>
      </w:r>
      <w:r w:rsidR="00F16380" w:rsidRPr="00611D87">
        <w:rPr>
          <w:rFonts w:ascii="Times New Roman" w:hAnsi="Times New Roman" w:cs="Times New Roman"/>
          <w:i/>
          <w:iCs/>
          <w:sz w:val="24"/>
          <w:szCs w:val="24"/>
          <w:vertAlign w:val="superscript"/>
          <w:lang w:eastAsia="en-US"/>
        </w:rPr>
        <w:t>(указать причины отказа)</w:t>
      </w:r>
    </w:p>
    <w:p w:rsidR="00F16380" w:rsidRPr="00611D87" w:rsidRDefault="00F16380" w:rsidP="00F16380">
      <w:pPr>
        <w:pStyle w:val="ConsPlusNonformat"/>
        <w:ind w:firstLine="567"/>
        <w:jc w:val="both"/>
        <w:rPr>
          <w:rFonts w:ascii="Times New Roman" w:hAnsi="Times New Roman" w:cs="Times New Roman"/>
          <w:noProof/>
          <w:sz w:val="24"/>
          <w:szCs w:val="24"/>
        </w:rPr>
      </w:pPr>
    </w:p>
    <w:p w:rsidR="00F16380" w:rsidRDefault="00F16380" w:rsidP="00F16380">
      <w:pPr>
        <w:pStyle w:val="a8"/>
        <w:spacing w:before="0" w:beforeAutospacing="0" w:after="0" w:afterAutospacing="0"/>
        <w:jc w:val="both"/>
        <w:rPr>
          <w:color w:val="auto"/>
        </w:rPr>
      </w:pPr>
    </w:p>
    <w:p w:rsidR="00E26B00" w:rsidRPr="006B5F5C" w:rsidRDefault="00E26B00" w:rsidP="00F16380">
      <w:pPr>
        <w:pStyle w:val="a8"/>
        <w:spacing w:before="0" w:beforeAutospacing="0" w:after="0" w:afterAutospacing="0"/>
        <w:jc w:val="both"/>
        <w:rPr>
          <w:color w:val="auto"/>
        </w:rPr>
      </w:pPr>
    </w:p>
    <w:p w:rsidR="00E26B00" w:rsidRDefault="00E26B00" w:rsidP="00E26B00">
      <w:pPr>
        <w:pStyle w:val="af5"/>
        <w:ind w:right="-2"/>
        <w:rPr>
          <w:rFonts w:ascii="Times New Roman" w:hAnsi="Times New Roman"/>
          <w:color w:val="000000" w:themeColor="text1"/>
          <w:sz w:val="24"/>
          <w:szCs w:val="24"/>
        </w:rPr>
      </w:pPr>
      <w:r>
        <w:rPr>
          <w:rFonts w:ascii="Times New Roman" w:hAnsi="Times New Roman"/>
          <w:noProof/>
          <w:sz w:val="24"/>
          <w:szCs w:val="24"/>
        </w:rPr>
        <w:t xml:space="preserve">Директор МОУ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702A5C">
        <w:rPr>
          <w:rFonts w:ascii="Times New Roman" w:hAnsi="Times New Roman"/>
          <w:color w:val="000000" w:themeColor="text1"/>
          <w:sz w:val="24"/>
          <w:szCs w:val="24"/>
        </w:rPr>
        <w:t>______</w:t>
      </w:r>
      <w:r>
        <w:rPr>
          <w:rFonts w:ascii="Times New Roman" w:hAnsi="Times New Roman"/>
          <w:color w:val="000000" w:themeColor="text1"/>
          <w:sz w:val="24"/>
          <w:szCs w:val="24"/>
        </w:rPr>
        <w:t>___</w:t>
      </w:r>
      <w:r w:rsidRPr="00702A5C">
        <w:rPr>
          <w:rFonts w:ascii="Times New Roman" w:hAnsi="Times New Roman"/>
          <w:color w:val="000000" w:themeColor="text1"/>
          <w:sz w:val="24"/>
          <w:szCs w:val="24"/>
        </w:rPr>
        <w:t>/____________</w:t>
      </w:r>
      <w:r>
        <w:rPr>
          <w:rFonts w:ascii="Times New Roman" w:hAnsi="Times New Roman"/>
          <w:color w:val="000000" w:themeColor="text1"/>
          <w:sz w:val="24"/>
          <w:szCs w:val="24"/>
        </w:rPr>
        <w:t>_____</w:t>
      </w:r>
    </w:p>
    <w:p w:rsidR="00E26B00" w:rsidRPr="00F16380" w:rsidRDefault="00E26B00" w:rsidP="00E26B00">
      <w:pPr>
        <w:pStyle w:val="ac"/>
        <w:spacing w:after="0" w:line="240" w:lineRule="auto"/>
        <w:ind w:left="0"/>
        <w:rPr>
          <w:rFonts w:ascii="Times New Roman" w:hAnsi="Times New Roman" w:cs="Times New Roman"/>
          <w:sz w:val="20"/>
          <w:szCs w:val="20"/>
        </w:rPr>
      </w:pPr>
      <w:r>
        <w:rPr>
          <w:rFonts w:ascii="Times New Roman" w:hAnsi="Times New Roman"/>
          <w:color w:val="000000" w:themeColor="text1"/>
          <w:sz w:val="24"/>
          <w:szCs w:val="24"/>
        </w:rPr>
        <w:t xml:space="preserve">                                                                                                             </w:t>
      </w:r>
      <w:r w:rsidRPr="00F16380">
        <w:rPr>
          <w:rFonts w:ascii="Times New Roman" w:hAnsi="Times New Roman"/>
          <w:color w:val="000000" w:themeColor="text1"/>
          <w:sz w:val="20"/>
          <w:szCs w:val="20"/>
        </w:rPr>
        <w:t>(подпись)</w:t>
      </w:r>
    </w:p>
    <w:p w:rsidR="00F16380" w:rsidRPr="006B5F5C" w:rsidRDefault="00F16380" w:rsidP="00F16380">
      <w:pPr>
        <w:pStyle w:val="aa"/>
        <w:spacing w:line="240" w:lineRule="auto"/>
        <w:ind w:left="0"/>
        <w:rPr>
          <w:rFonts w:ascii="Times New Roman" w:hAnsi="Times New Roman" w:cs="Times New Roman"/>
          <w:noProof/>
          <w:sz w:val="24"/>
          <w:szCs w:val="24"/>
        </w:rPr>
      </w:pPr>
    </w:p>
    <w:p w:rsidR="00F16380" w:rsidRDefault="00E26B00" w:rsidP="0027712B">
      <w:pPr>
        <w:pStyle w:val="ConsPlusNormal"/>
        <w:rPr>
          <w:rFonts w:ascii="Times New Roman" w:hAnsi="Times New Roman" w:cs="Times New Roman"/>
          <w:sz w:val="28"/>
          <w:szCs w:val="28"/>
        </w:rPr>
      </w:pPr>
      <w:r>
        <w:rPr>
          <w:rFonts w:ascii="Times New Roman" w:hAnsi="Times New Roman" w:cs="Times New Roman"/>
          <w:sz w:val="28"/>
          <w:szCs w:val="28"/>
        </w:rPr>
        <w:t xml:space="preserve">                                                                        МП</w:t>
      </w: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5E6DAB" w:rsidRDefault="005E6DAB" w:rsidP="005E6DAB">
      <w:pPr>
        <w:spacing w:after="0" w:line="240" w:lineRule="auto"/>
        <w:rPr>
          <w:rFonts w:ascii="Times New Roman" w:hAnsi="Times New Roman" w:cs="Times New Roman"/>
          <w:sz w:val="24"/>
          <w:szCs w:val="24"/>
        </w:rPr>
        <w:sectPr w:rsidR="005E6DAB" w:rsidSect="005E6DAB">
          <w:pgSz w:w="11906" w:h="16838"/>
          <w:pgMar w:top="1134" w:right="851" w:bottom="1134" w:left="1418" w:header="709" w:footer="709" w:gutter="0"/>
          <w:cols w:space="708"/>
          <w:docGrid w:linePitch="360"/>
        </w:sectPr>
      </w:pPr>
    </w:p>
    <w:p w:rsidR="0003427B" w:rsidRPr="00D22E92" w:rsidRDefault="0003427B" w:rsidP="005E6DAB">
      <w:pPr>
        <w:spacing w:after="0" w:line="240" w:lineRule="auto"/>
        <w:ind w:left="10490"/>
        <w:rPr>
          <w:rFonts w:ascii="Times New Roman" w:hAnsi="Times New Roman" w:cs="Times New Roman"/>
          <w:sz w:val="24"/>
          <w:szCs w:val="24"/>
        </w:rPr>
      </w:pPr>
      <w:r w:rsidRPr="00D22E9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p>
    <w:p w:rsidR="0003427B" w:rsidRPr="00D22E92" w:rsidRDefault="0003427B" w:rsidP="005E6DAB">
      <w:pPr>
        <w:spacing w:after="0" w:line="240" w:lineRule="auto"/>
        <w:ind w:left="10490"/>
        <w:rPr>
          <w:rFonts w:ascii="Times New Roman" w:hAnsi="Times New Roman" w:cs="Times New Roman"/>
          <w:sz w:val="24"/>
          <w:szCs w:val="24"/>
        </w:rPr>
      </w:pPr>
      <w:r w:rsidRPr="00D22E92">
        <w:rPr>
          <w:rFonts w:ascii="Times New Roman" w:hAnsi="Times New Roman" w:cs="Times New Roman"/>
          <w:sz w:val="24"/>
          <w:szCs w:val="24"/>
        </w:rPr>
        <w:t>к Административному регламенту</w:t>
      </w:r>
    </w:p>
    <w:p w:rsidR="0003427B" w:rsidRPr="00D22E92" w:rsidRDefault="0003427B" w:rsidP="005E6DAB">
      <w:pPr>
        <w:spacing w:after="0" w:line="240" w:lineRule="auto"/>
        <w:ind w:left="10490"/>
        <w:rPr>
          <w:rFonts w:ascii="Times New Roman" w:hAnsi="Times New Roman" w:cs="Times New Roman"/>
          <w:sz w:val="24"/>
          <w:szCs w:val="24"/>
        </w:rPr>
      </w:pPr>
      <w:r w:rsidRPr="00D22E92">
        <w:rPr>
          <w:rFonts w:ascii="Times New Roman" w:hAnsi="Times New Roman" w:cs="Times New Roman"/>
          <w:sz w:val="24"/>
          <w:szCs w:val="24"/>
        </w:rP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03427B" w:rsidRDefault="0003427B" w:rsidP="0003427B">
      <w:pPr>
        <w:pStyle w:val="ConsPlusNormal"/>
        <w:jc w:val="center"/>
        <w:rPr>
          <w:rFonts w:ascii="Times New Roman" w:hAnsi="Times New Roman" w:cs="Times New Roman"/>
          <w:b/>
          <w:sz w:val="26"/>
          <w:szCs w:val="26"/>
        </w:rPr>
      </w:pPr>
    </w:p>
    <w:p w:rsidR="0003427B" w:rsidRDefault="0003427B" w:rsidP="0003427B">
      <w:pPr>
        <w:pStyle w:val="ConsPlusNormal"/>
        <w:jc w:val="center"/>
        <w:rPr>
          <w:rFonts w:ascii="Times New Roman" w:hAnsi="Times New Roman" w:cs="Times New Roman"/>
          <w:b/>
          <w:sz w:val="26"/>
          <w:szCs w:val="26"/>
        </w:rPr>
      </w:pPr>
    </w:p>
    <w:p w:rsidR="0003427B" w:rsidRPr="002E2DE8" w:rsidRDefault="0003427B" w:rsidP="00EC4F38">
      <w:pPr>
        <w:pStyle w:val="ConsPlusNormal"/>
        <w:jc w:val="center"/>
        <w:rPr>
          <w:rFonts w:ascii="Times New Roman" w:hAnsi="Times New Roman" w:cs="Times New Roman"/>
          <w:b/>
          <w:sz w:val="26"/>
          <w:szCs w:val="26"/>
        </w:rPr>
      </w:pPr>
      <w:r>
        <w:rPr>
          <w:rFonts w:ascii="Times New Roman" w:hAnsi="Times New Roman" w:cs="Times New Roman"/>
          <w:b/>
          <w:sz w:val="26"/>
          <w:szCs w:val="26"/>
        </w:rPr>
        <w:t>Форма журнала регистрации тематических запросов</w:t>
      </w:r>
    </w:p>
    <w:p w:rsidR="0003427B" w:rsidRDefault="0003427B" w:rsidP="0003427B">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357"/>
        <w:gridCol w:w="1560"/>
        <w:gridCol w:w="2268"/>
        <w:gridCol w:w="1701"/>
        <w:gridCol w:w="1842"/>
        <w:gridCol w:w="1701"/>
        <w:gridCol w:w="1701"/>
        <w:gridCol w:w="1560"/>
      </w:tblGrid>
      <w:tr w:rsidR="00D81D81" w:rsidRPr="002E2DE8" w:rsidTr="00D81D81">
        <w:tc>
          <w:tcPr>
            <w:tcW w:w="54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 п/п</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Ф.И.О. заявителя, адрес</w:t>
            </w: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Дата поступления запроса</w:t>
            </w: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Краткое содержание запроса</w:t>
            </w: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Дата исполнения запроса</w:t>
            </w: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Результат рассмотрения запроса</w:t>
            </w:r>
          </w:p>
        </w:tc>
        <w:tc>
          <w:tcPr>
            <w:tcW w:w="1701" w:type="dxa"/>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Способ передачи результата заявителю</w:t>
            </w: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 xml:space="preserve">Расписка </w:t>
            </w:r>
            <w:r>
              <w:rPr>
                <w:rFonts w:ascii="Times New Roman" w:hAnsi="Times New Roman" w:cs="Times New Roman"/>
                <w:sz w:val="24"/>
                <w:szCs w:val="24"/>
              </w:rPr>
              <w:t xml:space="preserve">заявителя </w:t>
            </w:r>
            <w:r w:rsidRPr="00E84E52">
              <w:rPr>
                <w:rFonts w:ascii="Times New Roman" w:hAnsi="Times New Roman" w:cs="Times New Roman"/>
                <w:sz w:val="24"/>
                <w:szCs w:val="24"/>
              </w:rPr>
              <w:t>о получении ответа</w:t>
            </w: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Примечание</w:t>
            </w:r>
          </w:p>
        </w:tc>
      </w:tr>
      <w:tr w:rsidR="00D81D81" w:rsidRPr="002E2DE8" w:rsidTr="00D81D81">
        <w:tc>
          <w:tcPr>
            <w:tcW w:w="54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1</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2</w:t>
            </w: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3</w:t>
            </w: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4</w:t>
            </w: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5</w:t>
            </w: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6</w:t>
            </w:r>
          </w:p>
        </w:tc>
        <w:tc>
          <w:tcPr>
            <w:tcW w:w="1701" w:type="dxa"/>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1.</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2.</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bl>
    <w:p w:rsidR="0003427B" w:rsidRPr="00905BE1" w:rsidRDefault="0003427B" w:rsidP="0027712B">
      <w:pPr>
        <w:pStyle w:val="ConsPlusNormal"/>
        <w:rPr>
          <w:rFonts w:ascii="Times New Roman" w:hAnsi="Times New Roman" w:cs="Times New Roman"/>
          <w:sz w:val="28"/>
          <w:szCs w:val="28"/>
        </w:rPr>
      </w:pPr>
    </w:p>
    <w:sectPr w:rsidR="0003427B" w:rsidRPr="00905BE1" w:rsidSect="005E6DAB">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4D" w:rsidRDefault="0007104D" w:rsidP="009A19CA">
      <w:pPr>
        <w:spacing w:after="0" w:line="240" w:lineRule="auto"/>
      </w:pPr>
      <w:r>
        <w:separator/>
      </w:r>
    </w:p>
  </w:endnote>
  <w:endnote w:type="continuationSeparator" w:id="0">
    <w:p w:rsidR="0007104D" w:rsidRDefault="0007104D" w:rsidP="009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4D" w:rsidRDefault="0007104D" w:rsidP="009A19CA">
      <w:pPr>
        <w:spacing w:after="0" w:line="240" w:lineRule="auto"/>
      </w:pPr>
      <w:r>
        <w:separator/>
      </w:r>
    </w:p>
  </w:footnote>
  <w:footnote w:type="continuationSeparator" w:id="0">
    <w:p w:rsidR="0007104D" w:rsidRDefault="0007104D" w:rsidP="009A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0172"/>
      <w:docPartObj>
        <w:docPartGallery w:val="Page Numbers (Top of Page)"/>
        <w:docPartUnique/>
      </w:docPartObj>
    </w:sdtPr>
    <w:sdtContent>
      <w:p w:rsidR="00246009" w:rsidRDefault="00246009">
        <w:pPr>
          <w:pStyle w:val="af0"/>
          <w:jc w:val="center"/>
        </w:pPr>
        <w:r w:rsidRPr="00951CD6">
          <w:rPr>
            <w:rFonts w:ascii="Times New Roman" w:hAnsi="Times New Roman" w:cs="Times New Roman"/>
            <w:noProof/>
          </w:rPr>
          <w:fldChar w:fldCharType="begin"/>
        </w:r>
        <w:r w:rsidRPr="00951CD6">
          <w:rPr>
            <w:rFonts w:ascii="Times New Roman" w:hAnsi="Times New Roman" w:cs="Times New Roman"/>
            <w:noProof/>
          </w:rPr>
          <w:instrText xml:space="preserve"> PAGE   \* MERGEFORMAT </w:instrText>
        </w:r>
        <w:r w:rsidRPr="00951CD6">
          <w:rPr>
            <w:rFonts w:ascii="Times New Roman" w:hAnsi="Times New Roman" w:cs="Times New Roman"/>
            <w:noProof/>
          </w:rPr>
          <w:fldChar w:fldCharType="separate"/>
        </w:r>
        <w:r w:rsidR="00D77DDF">
          <w:rPr>
            <w:rFonts w:ascii="Times New Roman" w:hAnsi="Times New Roman" w:cs="Times New Roman"/>
            <w:noProof/>
          </w:rPr>
          <w:t>18</w:t>
        </w:r>
        <w:r w:rsidRPr="00951CD6">
          <w:rPr>
            <w:rFonts w:ascii="Times New Roman" w:hAnsi="Times New Roman" w:cs="Times New Roman"/>
            <w:noProof/>
          </w:rPr>
          <w:fldChar w:fldCharType="end"/>
        </w:r>
      </w:p>
    </w:sdtContent>
  </w:sdt>
  <w:p w:rsidR="00246009" w:rsidRDefault="0024600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57"/>
    <w:multiLevelType w:val="multilevel"/>
    <w:tmpl w:val="47668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4A304B8"/>
    <w:multiLevelType w:val="hybridMultilevel"/>
    <w:tmpl w:val="7904103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2FB4"/>
    <w:multiLevelType w:val="hybridMultilevel"/>
    <w:tmpl w:val="738069E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95F315A"/>
    <w:multiLevelType w:val="hybridMultilevel"/>
    <w:tmpl w:val="0D8C0D3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5E50"/>
    <w:multiLevelType w:val="hybridMultilevel"/>
    <w:tmpl w:val="B7442FD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D44B6"/>
    <w:multiLevelType w:val="hybridMultilevel"/>
    <w:tmpl w:val="2862BFBA"/>
    <w:lvl w:ilvl="0" w:tplc="EC5AD16C">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7CB714C"/>
    <w:multiLevelType w:val="hybridMultilevel"/>
    <w:tmpl w:val="712C387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F435E14"/>
    <w:multiLevelType w:val="hybridMultilevel"/>
    <w:tmpl w:val="F33CC8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268D5"/>
    <w:multiLevelType w:val="hybridMultilevel"/>
    <w:tmpl w:val="09CEA264"/>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79468D2"/>
    <w:multiLevelType w:val="hybridMultilevel"/>
    <w:tmpl w:val="FA3C624A"/>
    <w:lvl w:ilvl="0" w:tplc="67F0C97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BB55F47"/>
    <w:multiLevelType w:val="hybridMultilevel"/>
    <w:tmpl w:val="BE58EA24"/>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40372BA"/>
    <w:multiLevelType w:val="hybridMultilevel"/>
    <w:tmpl w:val="3D429F00"/>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6EE5932"/>
    <w:multiLevelType w:val="multilevel"/>
    <w:tmpl w:val="5B6CA0C6"/>
    <w:lvl w:ilvl="0">
      <w:start w:val="5"/>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076248"/>
    <w:multiLevelType w:val="hybridMultilevel"/>
    <w:tmpl w:val="5A7250F8"/>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6D2FEA"/>
    <w:multiLevelType w:val="hybridMultilevel"/>
    <w:tmpl w:val="CB840DA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9473E4"/>
    <w:multiLevelType w:val="hybridMultilevel"/>
    <w:tmpl w:val="91A85F7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4AD2F8F"/>
    <w:multiLevelType w:val="hybridMultilevel"/>
    <w:tmpl w:val="0D9EB5D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8A1610"/>
    <w:multiLevelType w:val="hybridMultilevel"/>
    <w:tmpl w:val="166C85B6"/>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301B55"/>
    <w:multiLevelType w:val="hybridMultilevel"/>
    <w:tmpl w:val="9F44809A"/>
    <w:lvl w:ilvl="0" w:tplc="282201AC">
      <w:start w:val="1"/>
      <w:numFmt w:val="decimal"/>
      <w:lvlText w:val="%1)"/>
      <w:lvlJc w:val="left"/>
      <w:pPr>
        <w:ind w:left="1068" w:hanging="360"/>
      </w:pPr>
      <w:rPr>
        <w:rFonts w:ascii="Times New Roman" w:eastAsiaTheme="minorEastAsia"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B3D78DF"/>
    <w:multiLevelType w:val="hybridMultilevel"/>
    <w:tmpl w:val="B28AD95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8F1E27"/>
    <w:multiLevelType w:val="hybridMultilevel"/>
    <w:tmpl w:val="093A731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850219E"/>
    <w:multiLevelType w:val="hybridMultilevel"/>
    <w:tmpl w:val="E2D20EEE"/>
    <w:lvl w:ilvl="0" w:tplc="67F0C97C">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5" w15:restartNumberingAfterBreak="0">
    <w:nsid w:val="68F30F31"/>
    <w:multiLevelType w:val="hybridMultilevel"/>
    <w:tmpl w:val="F0A44DC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B893737"/>
    <w:multiLevelType w:val="hybridMultilevel"/>
    <w:tmpl w:val="0128BFF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2086D68"/>
    <w:multiLevelType w:val="hybridMultilevel"/>
    <w:tmpl w:val="FD6819C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70EDF"/>
    <w:multiLevelType w:val="hybridMultilevel"/>
    <w:tmpl w:val="85A6A0F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594A2D"/>
    <w:multiLevelType w:val="hybridMultilevel"/>
    <w:tmpl w:val="E09442F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725540"/>
    <w:multiLevelType w:val="hybridMultilevel"/>
    <w:tmpl w:val="6DFAAF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42F7D"/>
    <w:multiLevelType w:val="hybridMultilevel"/>
    <w:tmpl w:val="DD78F5BC"/>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8691CE8"/>
    <w:multiLevelType w:val="hybridMultilevel"/>
    <w:tmpl w:val="521EA87A"/>
    <w:lvl w:ilvl="0" w:tplc="E27AE9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A66603B"/>
    <w:multiLevelType w:val="hybridMultilevel"/>
    <w:tmpl w:val="AB7C2BA2"/>
    <w:lvl w:ilvl="0" w:tplc="04190011">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E960F94"/>
    <w:multiLevelType w:val="hybridMultilevel"/>
    <w:tmpl w:val="C32E42C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3"/>
  </w:num>
  <w:num w:numId="2">
    <w:abstractNumId w:val="27"/>
  </w:num>
  <w:num w:numId="3">
    <w:abstractNumId w:val="42"/>
  </w:num>
  <w:num w:numId="4">
    <w:abstractNumId w:val="43"/>
  </w:num>
  <w:num w:numId="5">
    <w:abstractNumId w:val="5"/>
  </w:num>
  <w:num w:numId="6">
    <w:abstractNumId w:val="14"/>
  </w:num>
  <w:num w:numId="7">
    <w:abstractNumId w:val="39"/>
  </w:num>
  <w:num w:numId="8">
    <w:abstractNumId w:val="41"/>
  </w:num>
  <w:num w:numId="9">
    <w:abstractNumId w:val="38"/>
  </w:num>
  <w:num w:numId="10">
    <w:abstractNumId w:val="3"/>
  </w:num>
  <w:num w:numId="11">
    <w:abstractNumId w:val="35"/>
  </w:num>
  <w:num w:numId="12">
    <w:abstractNumId w:val="31"/>
  </w:num>
  <w:num w:numId="13">
    <w:abstractNumId w:val="29"/>
  </w:num>
  <w:num w:numId="14">
    <w:abstractNumId w:val="1"/>
  </w:num>
  <w:num w:numId="15">
    <w:abstractNumId w:val="32"/>
  </w:num>
  <w:num w:numId="16">
    <w:abstractNumId w:val="9"/>
  </w:num>
  <w:num w:numId="17">
    <w:abstractNumId w:val="28"/>
  </w:num>
  <w:num w:numId="18">
    <w:abstractNumId w:val="18"/>
  </w:num>
  <w:num w:numId="19">
    <w:abstractNumId w:val="30"/>
  </w:num>
  <w:num w:numId="20">
    <w:abstractNumId w:val="6"/>
  </w:num>
  <w:num w:numId="21">
    <w:abstractNumId w:val="37"/>
  </w:num>
  <w:num w:numId="22">
    <w:abstractNumId w:val="20"/>
  </w:num>
  <w:num w:numId="23">
    <w:abstractNumId w:val="12"/>
  </w:num>
  <w:num w:numId="24">
    <w:abstractNumId w:val="40"/>
  </w:num>
  <w:num w:numId="25">
    <w:abstractNumId w:val="13"/>
  </w:num>
  <w:num w:numId="26">
    <w:abstractNumId w:val="34"/>
  </w:num>
  <w:num w:numId="27">
    <w:abstractNumId w:val="16"/>
  </w:num>
  <w:num w:numId="28">
    <w:abstractNumId w:val="22"/>
  </w:num>
  <w:num w:numId="29">
    <w:abstractNumId w:val="44"/>
  </w:num>
  <w:num w:numId="30">
    <w:abstractNumId w:val="19"/>
  </w:num>
  <w:num w:numId="31">
    <w:abstractNumId w:val="10"/>
  </w:num>
  <w:num w:numId="32">
    <w:abstractNumId w:val="24"/>
  </w:num>
  <w:num w:numId="33">
    <w:abstractNumId w:val="8"/>
  </w:num>
  <w:num w:numId="34">
    <w:abstractNumId w:val="33"/>
  </w:num>
  <w:num w:numId="35">
    <w:abstractNumId w:val="15"/>
  </w:num>
  <w:num w:numId="36">
    <w:abstractNumId w:val="17"/>
  </w:num>
  <w:num w:numId="37">
    <w:abstractNumId w:val="36"/>
  </w:num>
  <w:num w:numId="38">
    <w:abstractNumId w:val="4"/>
  </w:num>
  <w:num w:numId="39">
    <w:abstractNumId w:val="26"/>
  </w:num>
  <w:num w:numId="40">
    <w:abstractNumId w:val="21"/>
  </w:num>
  <w:num w:numId="41">
    <w:abstractNumId w:val="2"/>
  </w:num>
  <w:num w:numId="42">
    <w:abstractNumId w:val="11"/>
  </w:num>
  <w:num w:numId="43">
    <w:abstractNumId w:val="7"/>
  </w:num>
  <w:num w:numId="44">
    <w:abstractNumId w:val="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4090"/>
    <w:rsid w:val="000007AC"/>
    <w:rsid w:val="000059F0"/>
    <w:rsid w:val="0001007B"/>
    <w:rsid w:val="00022F78"/>
    <w:rsid w:val="0003427B"/>
    <w:rsid w:val="0004097E"/>
    <w:rsid w:val="0007104D"/>
    <w:rsid w:val="00077279"/>
    <w:rsid w:val="000823E2"/>
    <w:rsid w:val="00092D71"/>
    <w:rsid w:val="000A2B3D"/>
    <w:rsid w:val="000B15C6"/>
    <w:rsid w:val="000B4FC2"/>
    <w:rsid w:val="000B751D"/>
    <w:rsid w:val="000D55A6"/>
    <w:rsid w:val="000D642C"/>
    <w:rsid w:val="000E09CB"/>
    <w:rsid w:val="000E47F0"/>
    <w:rsid w:val="000E5BC5"/>
    <w:rsid w:val="000F303A"/>
    <w:rsid w:val="000F310D"/>
    <w:rsid w:val="000F61FB"/>
    <w:rsid w:val="00120AA1"/>
    <w:rsid w:val="00122558"/>
    <w:rsid w:val="001249B9"/>
    <w:rsid w:val="0012761E"/>
    <w:rsid w:val="00127E5C"/>
    <w:rsid w:val="00131EC1"/>
    <w:rsid w:val="0013534C"/>
    <w:rsid w:val="00145FEA"/>
    <w:rsid w:val="001522D9"/>
    <w:rsid w:val="0015720C"/>
    <w:rsid w:val="00167549"/>
    <w:rsid w:val="00187045"/>
    <w:rsid w:val="00192738"/>
    <w:rsid w:val="00195372"/>
    <w:rsid w:val="001969B2"/>
    <w:rsid w:val="001A057B"/>
    <w:rsid w:val="001A3056"/>
    <w:rsid w:val="001A5CAB"/>
    <w:rsid w:val="001B11C3"/>
    <w:rsid w:val="001B3B73"/>
    <w:rsid w:val="001C359A"/>
    <w:rsid w:val="001C570D"/>
    <w:rsid w:val="001D1121"/>
    <w:rsid w:val="001D49A9"/>
    <w:rsid w:val="001D605B"/>
    <w:rsid w:val="001E1767"/>
    <w:rsid w:val="001E7483"/>
    <w:rsid w:val="001F0A1E"/>
    <w:rsid w:val="001F2EF7"/>
    <w:rsid w:val="001F4090"/>
    <w:rsid w:val="001F6758"/>
    <w:rsid w:val="001F7F9E"/>
    <w:rsid w:val="002038E5"/>
    <w:rsid w:val="0022400E"/>
    <w:rsid w:val="00225136"/>
    <w:rsid w:val="00242E91"/>
    <w:rsid w:val="0024431D"/>
    <w:rsid w:val="00246009"/>
    <w:rsid w:val="002548FE"/>
    <w:rsid w:val="00256CDC"/>
    <w:rsid w:val="002604F0"/>
    <w:rsid w:val="00264CF2"/>
    <w:rsid w:val="00265671"/>
    <w:rsid w:val="00265B66"/>
    <w:rsid w:val="0027712B"/>
    <w:rsid w:val="002828EF"/>
    <w:rsid w:val="002979EF"/>
    <w:rsid w:val="002A3548"/>
    <w:rsid w:val="002A49DD"/>
    <w:rsid w:val="002A50D5"/>
    <w:rsid w:val="002A6150"/>
    <w:rsid w:val="002A688B"/>
    <w:rsid w:val="002A761F"/>
    <w:rsid w:val="002B22D9"/>
    <w:rsid w:val="002B451D"/>
    <w:rsid w:val="002B4766"/>
    <w:rsid w:val="002B6746"/>
    <w:rsid w:val="002C37DA"/>
    <w:rsid w:val="002C6AD5"/>
    <w:rsid w:val="002D1DD0"/>
    <w:rsid w:val="002D2CA9"/>
    <w:rsid w:val="002E0EE2"/>
    <w:rsid w:val="002E77A1"/>
    <w:rsid w:val="002F02F9"/>
    <w:rsid w:val="002F0777"/>
    <w:rsid w:val="00303A63"/>
    <w:rsid w:val="003068B3"/>
    <w:rsid w:val="0031414C"/>
    <w:rsid w:val="00323F09"/>
    <w:rsid w:val="00330198"/>
    <w:rsid w:val="0033087D"/>
    <w:rsid w:val="00351F4B"/>
    <w:rsid w:val="00353769"/>
    <w:rsid w:val="0036256C"/>
    <w:rsid w:val="00375C1C"/>
    <w:rsid w:val="00376EFB"/>
    <w:rsid w:val="00381D67"/>
    <w:rsid w:val="00387913"/>
    <w:rsid w:val="00395304"/>
    <w:rsid w:val="00395401"/>
    <w:rsid w:val="003A6F10"/>
    <w:rsid w:val="003C0CC6"/>
    <w:rsid w:val="003E4552"/>
    <w:rsid w:val="003E514A"/>
    <w:rsid w:val="003F1D6F"/>
    <w:rsid w:val="003F2824"/>
    <w:rsid w:val="003F68C3"/>
    <w:rsid w:val="004000D0"/>
    <w:rsid w:val="00400C25"/>
    <w:rsid w:val="00400E10"/>
    <w:rsid w:val="00401143"/>
    <w:rsid w:val="0040219F"/>
    <w:rsid w:val="00412780"/>
    <w:rsid w:val="00412C0F"/>
    <w:rsid w:val="0041419F"/>
    <w:rsid w:val="004251A4"/>
    <w:rsid w:val="00436376"/>
    <w:rsid w:val="0045114E"/>
    <w:rsid w:val="00451C96"/>
    <w:rsid w:val="004554BC"/>
    <w:rsid w:val="0046284B"/>
    <w:rsid w:val="00472C43"/>
    <w:rsid w:val="00474846"/>
    <w:rsid w:val="00480048"/>
    <w:rsid w:val="004857BB"/>
    <w:rsid w:val="00487112"/>
    <w:rsid w:val="004A2A38"/>
    <w:rsid w:val="004A42F0"/>
    <w:rsid w:val="004A748C"/>
    <w:rsid w:val="004C09B6"/>
    <w:rsid w:val="004C2926"/>
    <w:rsid w:val="004D2317"/>
    <w:rsid w:val="004D2CCD"/>
    <w:rsid w:val="004D3868"/>
    <w:rsid w:val="004D6257"/>
    <w:rsid w:val="004D7D4F"/>
    <w:rsid w:val="004D7E09"/>
    <w:rsid w:val="004F017B"/>
    <w:rsid w:val="004F2C0A"/>
    <w:rsid w:val="004F5349"/>
    <w:rsid w:val="00514779"/>
    <w:rsid w:val="00514FA0"/>
    <w:rsid w:val="00533558"/>
    <w:rsid w:val="00540815"/>
    <w:rsid w:val="005467A9"/>
    <w:rsid w:val="00547A52"/>
    <w:rsid w:val="00550AF1"/>
    <w:rsid w:val="005678F8"/>
    <w:rsid w:val="00574B8D"/>
    <w:rsid w:val="00574CDB"/>
    <w:rsid w:val="00577991"/>
    <w:rsid w:val="00582B26"/>
    <w:rsid w:val="00590FE5"/>
    <w:rsid w:val="00592500"/>
    <w:rsid w:val="005A1C35"/>
    <w:rsid w:val="005A21E8"/>
    <w:rsid w:val="005D4169"/>
    <w:rsid w:val="005D5ACC"/>
    <w:rsid w:val="005D64C8"/>
    <w:rsid w:val="005D788B"/>
    <w:rsid w:val="005E1553"/>
    <w:rsid w:val="005E6DAB"/>
    <w:rsid w:val="005E72C0"/>
    <w:rsid w:val="005F38DD"/>
    <w:rsid w:val="00601521"/>
    <w:rsid w:val="00602806"/>
    <w:rsid w:val="00631862"/>
    <w:rsid w:val="00634EE8"/>
    <w:rsid w:val="00647167"/>
    <w:rsid w:val="006533F3"/>
    <w:rsid w:val="0065535C"/>
    <w:rsid w:val="00656C42"/>
    <w:rsid w:val="0066085F"/>
    <w:rsid w:val="00675975"/>
    <w:rsid w:val="0067676D"/>
    <w:rsid w:val="00687003"/>
    <w:rsid w:val="006945CE"/>
    <w:rsid w:val="006A0755"/>
    <w:rsid w:val="006A3F54"/>
    <w:rsid w:val="006A6FBC"/>
    <w:rsid w:val="006B062E"/>
    <w:rsid w:val="006B2285"/>
    <w:rsid w:val="006B675B"/>
    <w:rsid w:val="006C2D73"/>
    <w:rsid w:val="006C514D"/>
    <w:rsid w:val="006C5BA5"/>
    <w:rsid w:val="006C7125"/>
    <w:rsid w:val="006D0B18"/>
    <w:rsid w:val="006D0D8A"/>
    <w:rsid w:val="006D11D3"/>
    <w:rsid w:val="006D738F"/>
    <w:rsid w:val="006E1078"/>
    <w:rsid w:val="006E1F32"/>
    <w:rsid w:val="006F09FF"/>
    <w:rsid w:val="006F11C1"/>
    <w:rsid w:val="006F75AD"/>
    <w:rsid w:val="00700263"/>
    <w:rsid w:val="00700FF2"/>
    <w:rsid w:val="00703C06"/>
    <w:rsid w:val="00715137"/>
    <w:rsid w:val="00720904"/>
    <w:rsid w:val="00721909"/>
    <w:rsid w:val="00721CB2"/>
    <w:rsid w:val="00725F89"/>
    <w:rsid w:val="00727974"/>
    <w:rsid w:val="00730A80"/>
    <w:rsid w:val="0073147F"/>
    <w:rsid w:val="00732070"/>
    <w:rsid w:val="00732C26"/>
    <w:rsid w:val="00733CD3"/>
    <w:rsid w:val="007429D8"/>
    <w:rsid w:val="00746AB7"/>
    <w:rsid w:val="007606FA"/>
    <w:rsid w:val="00761698"/>
    <w:rsid w:val="007655A4"/>
    <w:rsid w:val="00775874"/>
    <w:rsid w:val="00777325"/>
    <w:rsid w:val="007848B2"/>
    <w:rsid w:val="00787D16"/>
    <w:rsid w:val="007A1693"/>
    <w:rsid w:val="007A4195"/>
    <w:rsid w:val="007A4395"/>
    <w:rsid w:val="007A63FE"/>
    <w:rsid w:val="007B044A"/>
    <w:rsid w:val="007C0253"/>
    <w:rsid w:val="007D742E"/>
    <w:rsid w:val="007E175A"/>
    <w:rsid w:val="007E7F6F"/>
    <w:rsid w:val="007F0692"/>
    <w:rsid w:val="007F1A91"/>
    <w:rsid w:val="007F4AE2"/>
    <w:rsid w:val="007F578A"/>
    <w:rsid w:val="00812D9F"/>
    <w:rsid w:val="0082381B"/>
    <w:rsid w:val="00824D56"/>
    <w:rsid w:val="0083456D"/>
    <w:rsid w:val="0084124E"/>
    <w:rsid w:val="008507C3"/>
    <w:rsid w:val="008511A6"/>
    <w:rsid w:val="00866126"/>
    <w:rsid w:val="00870EB7"/>
    <w:rsid w:val="008758DA"/>
    <w:rsid w:val="00881CE3"/>
    <w:rsid w:val="00890015"/>
    <w:rsid w:val="008945D9"/>
    <w:rsid w:val="008A464E"/>
    <w:rsid w:val="008A4897"/>
    <w:rsid w:val="008B364E"/>
    <w:rsid w:val="008C59B3"/>
    <w:rsid w:val="008D10BE"/>
    <w:rsid w:val="008D3304"/>
    <w:rsid w:val="008D387A"/>
    <w:rsid w:val="008E5B92"/>
    <w:rsid w:val="008F33AA"/>
    <w:rsid w:val="008F479E"/>
    <w:rsid w:val="00903C84"/>
    <w:rsid w:val="00905BE1"/>
    <w:rsid w:val="00921C44"/>
    <w:rsid w:val="00922BB9"/>
    <w:rsid w:val="00924684"/>
    <w:rsid w:val="009265F9"/>
    <w:rsid w:val="00943839"/>
    <w:rsid w:val="00946E97"/>
    <w:rsid w:val="009500D5"/>
    <w:rsid w:val="00951CD6"/>
    <w:rsid w:val="00971CA5"/>
    <w:rsid w:val="00973B85"/>
    <w:rsid w:val="00974059"/>
    <w:rsid w:val="00975DA3"/>
    <w:rsid w:val="00995D1D"/>
    <w:rsid w:val="00997FBE"/>
    <w:rsid w:val="009A19CA"/>
    <w:rsid w:val="009A1FC3"/>
    <w:rsid w:val="009C52C5"/>
    <w:rsid w:val="009C55F5"/>
    <w:rsid w:val="009C5F68"/>
    <w:rsid w:val="009D1211"/>
    <w:rsid w:val="009D7E42"/>
    <w:rsid w:val="009E0663"/>
    <w:rsid w:val="009E0D89"/>
    <w:rsid w:val="009E6114"/>
    <w:rsid w:val="009F1B12"/>
    <w:rsid w:val="00A14197"/>
    <w:rsid w:val="00A17DED"/>
    <w:rsid w:val="00A21245"/>
    <w:rsid w:val="00A22A2B"/>
    <w:rsid w:val="00A44795"/>
    <w:rsid w:val="00A51EF4"/>
    <w:rsid w:val="00A534B9"/>
    <w:rsid w:val="00A54123"/>
    <w:rsid w:val="00A5710A"/>
    <w:rsid w:val="00A572C7"/>
    <w:rsid w:val="00A76BB4"/>
    <w:rsid w:val="00A7765F"/>
    <w:rsid w:val="00A77CA8"/>
    <w:rsid w:val="00A91448"/>
    <w:rsid w:val="00AA01E9"/>
    <w:rsid w:val="00AA0264"/>
    <w:rsid w:val="00AA66C2"/>
    <w:rsid w:val="00AB4D18"/>
    <w:rsid w:val="00AD4561"/>
    <w:rsid w:val="00AD60F4"/>
    <w:rsid w:val="00AF02C6"/>
    <w:rsid w:val="00AF5ACA"/>
    <w:rsid w:val="00AF6609"/>
    <w:rsid w:val="00B01D62"/>
    <w:rsid w:val="00B14496"/>
    <w:rsid w:val="00B360A3"/>
    <w:rsid w:val="00B62804"/>
    <w:rsid w:val="00B62EFA"/>
    <w:rsid w:val="00B65381"/>
    <w:rsid w:val="00B709C5"/>
    <w:rsid w:val="00B72C9F"/>
    <w:rsid w:val="00B77747"/>
    <w:rsid w:val="00B8286A"/>
    <w:rsid w:val="00B82CD6"/>
    <w:rsid w:val="00B90E3C"/>
    <w:rsid w:val="00B97259"/>
    <w:rsid w:val="00BA0307"/>
    <w:rsid w:val="00BA040C"/>
    <w:rsid w:val="00BA4AA1"/>
    <w:rsid w:val="00BA7E01"/>
    <w:rsid w:val="00BC46EC"/>
    <w:rsid w:val="00BD6CDE"/>
    <w:rsid w:val="00BF66A5"/>
    <w:rsid w:val="00C02AA9"/>
    <w:rsid w:val="00C13310"/>
    <w:rsid w:val="00C13708"/>
    <w:rsid w:val="00C14B99"/>
    <w:rsid w:val="00C1533E"/>
    <w:rsid w:val="00C27951"/>
    <w:rsid w:val="00C32AF4"/>
    <w:rsid w:val="00C36C6C"/>
    <w:rsid w:val="00C432E5"/>
    <w:rsid w:val="00C5364A"/>
    <w:rsid w:val="00C630DE"/>
    <w:rsid w:val="00C77F29"/>
    <w:rsid w:val="00C81C51"/>
    <w:rsid w:val="00C95663"/>
    <w:rsid w:val="00C973ED"/>
    <w:rsid w:val="00CA0614"/>
    <w:rsid w:val="00CB060D"/>
    <w:rsid w:val="00CC1C1D"/>
    <w:rsid w:val="00CC5FD3"/>
    <w:rsid w:val="00CD0C44"/>
    <w:rsid w:val="00CE0129"/>
    <w:rsid w:val="00CE2784"/>
    <w:rsid w:val="00CE4D76"/>
    <w:rsid w:val="00D00DF7"/>
    <w:rsid w:val="00D04A1D"/>
    <w:rsid w:val="00D05AFB"/>
    <w:rsid w:val="00D06144"/>
    <w:rsid w:val="00D109F2"/>
    <w:rsid w:val="00D13EB0"/>
    <w:rsid w:val="00D166B9"/>
    <w:rsid w:val="00D22E92"/>
    <w:rsid w:val="00D26AD4"/>
    <w:rsid w:val="00D33228"/>
    <w:rsid w:val="00D50E32"/>
    <w:rsid w:val="00D57F0D"/>
    <w:rsid w:val="00D643DB"/>
    <w:rsid w:val="00D70942"/>
    <w:rsid w:val="00D74B84"/>
    <w:rsid w:val="00D7630D"/>
    <w:rsid w:val="00D77DDF"/>
    <w:rsid w:val="00D81D81"/>
    <w:rsid w:val="00D82038"/>
    <w:rsid w:val="00D94777"/>
    <w:rsid w:val="00DA081A"/>
    <w:rsid w:val="00DA0FB2"/>
    <w:rsid w:val="00DA2D27"/>
    <w:rsid w:val="00DB5BC8"/>
    <w:rsid w:val="00DB6354"/>
    <w:rsid w:val="00DC6A33"/>
    <w:rsid w:val="00DC7870"/>
    <w:rsid w:val="00DE7E68"/>
    <w:rsid w:val="00DF20AF"/>
    <w:rsid w:val="00DF46FA"/>
    <w:rsid w:val="00DF72A8"/>
    <w:rsid w:val="00E02EA8"/>
    <w:rsid w:val="00E12CC6"/>
    <w:rsid w:val="00E170EF"/>
    <w:rsid w:val="00E26B00"/>
    <w:rsid w:val="00E553D8"/>
    <w:rsid w:val="00E5786A"/>
    <w:rsid w:val="00E84E52"/>
    <w:rsid w:val="00E84F80"/>
    <w:rsid w:val="00EA1297"/>
    <w:rsid w:val="00EA400A"/>
    <w:rsid w:val="00EB0EB7"/>
    <w:rsid w:val="00EB493F"/>
    <w:rsid w:val="00EC158F"/>
    <w:rsid w:val="00EC4506"/>
    <w:rsid w:val="00EC4F38"/>
    <w:rsid w:val="00EC666B"/>
    <w:rsid w:val="00EE4B1F"/>
    <w:rsid w:val="00EF00A4"/>
    <w:rsid w:val="00EF0E7A"/>
    <w:rsid w:val="00EF4E63"/>
    <w:rsid w:val="00EF6DD3"/>
    <w:rsid w:val="00F0204D"/>
    <w:rsid w:val="00F0245E"/>
    <w:rsid w:val="00F03306"/>
    <w:rsid w:val="00F07CB3"/>
    <w:rsid w:val="00F10616"/>
    <w:rsid w:val="00F12519"/>
    <w:rsid w:val="00F12A9E"/>
    <w:rsid w:val="00F16380"/>
    <w:rsid w:val="00F17253"/>
    <w:rsid w:val="00F27692"/>
    <w:rsid w:val="00F33A4C"/>
    <w:rsid w:val="00F42E58"/>
    <w:rsid w:val="00F51E18"/>
    <w:rsid w:val="00F55EB2"/>
    <w:rsid w:val="00F7354A"/>
    <w:rsid w:val="00F778A7"/>
    <w:rsid w:val="00F81394"/>
    <w:rsid w:val="00F845B1"/>
    <w:rsid w:val="00F85A5E"/>
    <w:rsid w:val="00F86351"/>
    <w:rsid w:val="00FA44F6"/>
    <w:rsid w:val="00FA77F0"/>
    <w:rsid w:val="00FC5972"/>
    <w:rsid w:val="00FD5076"/>
    <w:rsid w:val="00FE3C45"/>
    <w:rsid w:val="00FE68F7"/>
    <w:rsid w:val="00FF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3B308343-FFD9-4C64-B559-D1DA1320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1E9"/>
  </w:style>
  <w:style w:type="paragraph" w:styleId="1">
    <w:name w:val="heading 1"/>
    <w:basedOn w:val="a"/>
    <w:link w:val="10"/>
    <w:uiPriority w:val="9"/>
    <w:qFormat/>
    <w:rsid w:val="005F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09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4090"/>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5F38DD"/>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E1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53"/>
    <w:rPr>
      <w:rFonts w:ascii="Tahoma" w:hAnsi="Tahoma" w:cs="Tahoma"/>
      <w:sz w:val="16"/>
      <w:szCs w:val="16"/>
    </w:rPr>
  </w:style>
  <w:style w:type="paragraph" w:customStyle="1" w:styleId="31">
    <w:name w:val="Основной текст 31"/>
    <w:basedOn w:val="a"/>
    <w:rsid w:val="004554BC"/>
    <w:pPr>
      <w:spacing w:after="0" w:line="240" w:lineRule="auto"/>
      <w:jc w:val="both"/>
    </w:pPr>
    <w:rPr>
      <w:rFonts w:ascii="Times New Roman" w:eastAsia="Times New Roman" w:hAnsi="Times New Roman" w:cs="Times New Roman"/>
      <w:sz w:val="28"/>
      <w:szCs w:val="20"/>
    </w:rPr>
  </w:style>
  <w:style w:type="character" w:styleId="a5">
    <w:name w:val="Hyperlink"/>
    <w:rsid w:val="006D11D3"/>
    <w:rPr>
      <w:color w:val="0000FF"/>
      <w:u w:val="single"/>
    </w:rPr>
  </w:style>
  <w:style w:type="paragraph" w:styleId="a6">
    <w:name w:val="Body Text"/>
    <w:basedOn w:val="a"/>
    <w:link w:val="a7"/>
    <w:rsid w:val="00E02EA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E02EA8"/>
    <w:rPr>
      <w:rFonts w:ascii="Times New Roman" w:eastAsia="Times New Roman" w:hAnsi="Times New Roman" w:cs="Times New Roman"/>
      <w:sz w:val="20"/>
      <w:szCs w:val="20"/>
    </w:rPr>
  </w:style>
  <w:style w:type="paragraph" w:styleId="a8">
    <w:name w:val="Normal (Web)"/>
    <w:basedOn w:val="a"/>
    <w:link w:val="a9"/>
    <w:uiPriority w:val="99"/>
    <w:rsid w:val="00E02E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a">
    <w:name w:val="List Paragraph"/>
    <w:basedOn w:val="a"/>
    <w:uiPriority w:val="99"/>
    <w:qFormat/>
    <w:rsid w:val="00E02EA8"/>
    <w:pPr>
      <w:ind w:left="720"/>
    </w:pPr>
    <w:rPr>
      <w:rFonts w:ascii="Calibri" w:eastAsia="Times New Roman" w:hAnsi="Calibri" w:cs="Calibri"/>
    </w:rPr>
  </w:style>
  <w:style w:type="paragraph" w:customStyle="1" w:styleId="11">
    <w:name w:val="Абзац списка1"/>
    <w:basedOn w:val="a"/>
    <w:uiPriority w:val="99"/>
    <w:rsid w:val="00E02EA8"/>
    <w:pPr>
      <w:ind w:left="720"/>
    </w:pPr>
    <w:rPr>
      <w:rFonts w:ascii="Calibri" w:eastAsia="Times New Roman" w:hAnsi="Calibri" w:cs="Calibri"/>
      <w:lang w:eastAsia="en-US"/>
    </w:rPr>
  </w:style>
  <w:style w:type="character" w:styleId="ab">
    <w:name w:val="Emphasis"/>
    <w:qFormat/>
    <w:rsid w:val="00E02EA8"/>
    <w:rPr>
      <w:i/>
      <w:iCs/>
    </w:rPr>
  </w:style>
  <w:style w:type="paragraph" w:styleId="ac">
    <w:name w:val="Body Text Indent"/>
    <w:basedOn w:val="a"/>
    <w:link w:val="ad"/>
    <w:uiPriority w:val="99"/>
    <w:semiHidden/>
    <w:unhideWhenUsed/>
    <w:rsid w:val="00905BE1"/>
    <w:pPr>
      <w:spacing w:after="120"/>
      <w:ind w:left="283"/>
    </w:pPr>
  </w:style>
  <w:style w:type="character" w:customStyle="1" w:styleId="ad">
    <w:name w:val="Основной текст с отступом Знак"/>
    <w:basedOn w:val="a0"/>
    <w:link w:val="ac"/>
    <w:uiPriority w:val="99"/>
    <w:semiHidden/>
    <w:rsid w:val="00905BE1"/>
  </w:style>
  <w:style w:type="paragraph" w:customStyle="1" w:styleId="2">
    <w:name w:val="Абзац списка2"/>
    <w:basedOn w:val="a"/>
    <w:rsid w:val="00905BE1"/>
    <w:pPr>
      <w:ind w:left="720"/>
    </w:pPr>
    <w:rPr>
      <w:rFonts w:ascii="Calibri" w:eastAsia="Times New Roman" w:hAnsi="Calibri" w:cs="Calibri"/>
      <w:lang w:eastAsia="en-US"/>
    </w:rPr>
  </w:style>
  <w:style w:type="paragraph" w:customStyle="1" w:styleId="ConsPlusNonformat">
    <w:name w:val="ConsPlusNonformat"/>
    <w:uiPriority w:val="99"/>
    <w:rsid w:val="00905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5BE1"/>
    <w:pPr>
      <w:widowControl w:val="0"/>
      <w:autoSpaceDE w:val="0"/>
      <w:autoSpaceDN w:val="0"/>
      <w:adjustRightInd w:val="0"/>
      <w:spacing w:after="0" w:line="240" w:lineRule="auto"/>
    </w:pPr>
    <w:rPr>
      <w:rFonts w:ascii="Calibri" w:eastAsia="Times New Roman" w:hAnsi="Calibri" w:cs="Calibri"/>
    </w:rPr>
  </w:style>
  <w:style w:type="paragraph" w:customStyle="1" w:styleId="ae">
    <w:name w:val="Стиль"/>
    <w:basedOn w:val="a"/>
    <w:uiPriority w:val="99"/>
    <w:rsid w:val="00474846"/>
    <w:pPr>
      <w:spacing w:after="0" w:line="240" w:lineRule="auto"/>
    </w:pPr>
    <w:rPr>
      <w:rFonts w:ascii="Verdana" w:eastAsia="Times New Roman" w:hAnsi="Verdana" w:cs="Verdana"/>
      <w:sz w:val="20"/>
      <w:szCs w:val="20"/>
      <w:lang w:val="en-US" w:eastAsia="en-US"/>
    </w:rPr>
  </w:style>
  <w:style w:type="table" w:styleId="af">
    <w:name w:val="Table Grid"/>
    <w:basedOn w:val="a1"/>
    <w:uiPriority w:val="59"/>
    <w:rsid w:val="00F0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9A19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19CA"/>
  </w:style>
  <w:style w:type="paragraph" w:styleId="af2">
    <w:name w:val="footer"/>
    <w:basedOn w:val="a"/>
    <w:link w:val="af3"/>
    <w:uiPriority w:val="99"/>
    <w:unhideWhenUsed/>
    <w:rsid w:val="009A19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A19CA"/>
  </w:style>
  <w:style w:type="character" w:customStyle="1" w:styleId="apple-converted-space">
    <w:name w:val="apple-converted-space"/>
    <w:basedOn w:val="a0"/>
    <w:rsid w:val="0065535C"/>
  </w:style>
  <w:style w:type="character" w:customStyle="1" w:styleId="af4">
    <w:name w:val="Основной текст_"/>
    <w:link w:val="20"/>
    <w:rsid w:val="00903C84"/>
    <w:rPr>
      <w:sz w:val="23"/>
      <w:szCs w:val="23"/>
      <w:shd w:val="clear" w:color="auto" w:fill="FFFFFF"/>
    </w:rPr>
  </w:style>
  <w:style w:type="paragraph" w:customStyle="1" w:styleId="20">
    <w:name w:val="Основной текст2"/>
    <w:basedOn w:val="a"/>
    <w:link w:val="af4"/>
    <w:rsid w:val="00903C84"/>
    <w:pPr>
      <w:widowControl w:val="0"/>
      <w:shd w:val="clear" w:color="auto" w:fill="FFFFFF"/>
      <w:spacing w:after="0" w:line="408" w:lineRule="exact"/>
      <w:ind w:hanging="340"/>
      <w:jc w:val="both"/>
    </w:pPr>
    <w:rPr>
      <w:sz w:val="23"/>
      <w:szCs w:val="23"/>
    </w:rPr>
  </w:style>
  <w:style w:type="paragraph" w:customStyle="1" w:styleId="formattext">
    <w:name w:val="formattext"/>
    <w:basedOn w:val="a"/>
    <w:uiPriority w:val="99"/>
    <w:rsid w:val="007E7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7B044A"/>
    <w:pPr>
      <w:autoSpaceDE w:val="0"/>
      <w:autoSpaceDN w:val="0"/>
      <w:adjustRightInd w:val="0"/>
      <w:spacing w:after="0" w:line="240" w:lineRule="auto"/>
    </w:pPr>
    <w:rPr>
      <w:rFonts w:ascii="Arial" w:eastAsia="Times New Roman" w:hAnsi="Arial" w:cs="Times New Roman"/>
      <w:sz w:val="20"/>
      <w:szCs w:val="20"/>
    </w:rPr>
  </w:style>
  <w:style w:type="paragraph" w:customStyle="1" w:styleId="af6">
    <w:name w:val="Нормальный (таблица)"/>
    <w:basedOn w:val="a"/>
    <w:next w:val="a"/>
    <w:uiPriority w:val="99"/>
    <w:rsid w:val="007B044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9">
    <w:name w:val="Обычный (веб) Знак"/>
    <w:link w:val="a8"/>
    <w:uiPriority w:val="99"/>
    <w:locked/>
    <w:rsid w:val="00F1638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966">
      <w:bodyDiv w:val="1"/>
      <w:marLeft w:val="0"/>
      <w:marRight w:val="0"/>
      <w:marTop w:val="0"/>
      <w:marBottom w:val="0"/>
      <w:divBdr>
        <w:top w:val="none" w:sz="0" w:space="0" w:color="auto"/>
        <w:left w:val="none" w:sz="0" w:space="0" w:color="auto"/>
        <w:bottom w:val="none" w:sz="0" w:space="0" w:color="auto"/>
        <w:right w:val="none" w:sz="0" w:space="0" w:color="auto"/>
      </w:divBdr>
    </w:div>
    <w:div w:id="1516653175">
      <w:bodyDiv w:val="1"/>
      <w:marLeft w:val="0"/>
      <w:marRight w:val="0"/>
      <w:marTop w:val="0"/>
      <w:marBottom w:val="0"/>
      <w:divBdr>
        <w:top w:val="none" w:sz="0" w:space="0" w:color="auto"/>
        <w:left w:val="none" w:sz="0" w:space="0" w:color="auto"/>
        <w:bottom w:val="none" w:sz="0" w:space="0" w:color="auto"/>
        <w:right w:val="none" w:sz="0" w:space="0" w:color="auto"/>
      </w:divBdr>
    </w:div>
    <w:div w:id="16531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gorod@pallad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2746;fld=134"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1176-FF24-48D1-8C47-42007173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24</Pages>
  <Words>7778</Words>
  <Characters>44340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Пользователь</cp:lastModifiedBy>
  <cp:revision>43</cp:revision>
  <cp:lastPrinted>2018-12-18T11:13:00Z</cp:lastPrinted>
  <dcterms:created xsi:type="dcterms:W3CDTF">2018-11-22T13:52:00Z</dcterms:created>
  <dcterms:modified xsi:type="dcterms:W3CDTF">2018-12-19T08:30:00Z</dcterms:modified>
</cp:coreProperties>
</file>